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671D" w:rsidRPr="0055140D" w:rsidRDefault="00B6294F" w:rsidP="0055140D">
      <w:pPr>
        <w:ind w:right="-374"/>
        <w:jc w:val="center"/>
        <w:rPr>
          <w:rFonts w:cs="Arial"/>
          <w:sz w:val="22"/>
          <w:szCs w:val="22"/>
        </w:rPr>
      </w:pPr>
      <w:r w:rsidRPr="0055140D">
        <w:rPr>
          <w:rFonts w:cs="Arial"/>
          <w:b/>
          <w:sz w:val="22"/>
          <w:szCs w:val="22"/>
        </w:rPr>
        <w:t>ESTUDIOS PREVIOS P</w:t>
      </w:r>
      <w:r w:rsidR="00E72EEE" w:rsidRPr="0055140D">
        <w:rPr>
          <w:rFonts w:cs="Arial"/>
          <w:b/>
          <w:sz w:val="22"/>
          <w:szCs w:val="22"/>
        </w:rPr>
        <w:t xml:space="preserve">ARA </w:t>
      </w:r>
      <w:r w:rsidRPr="0055140D">
        <w:rPr>
          <w:rFonts w:cs="Arial"/>
          <w:b/>
          <w:sz w:val="22"/>
          <w:szCs w:val="22"/>
        </w:rPr>
        <w:t>C</w:t>
      </w:r>
      <w:r w:rsidR="00E72EEE" w:rsidRPr="0055140D">
        <w:rPr>
          <w:rFonts w:cs="Arial"/>
          <w:b/>
          <w:sz w:val="22"/>
          <w:szCs w:val="22"/>
        </w:rPr>
        <w:t>ELEBRAR UN CONVENIO SOLIDARIO</w:t>
      </w:r>
      <w:r w:rsidR="0024671D" w:rsidRPr="0055140D">
        <w:rPr>
          <w:rFonts w:cs="Arial"/>
          <w:b/>
          <w:sz w:val="22"/>
          <w:szCs w:val="22"/>
        </w:rPr>
        <w:t xml:space="preserve"> ENTRE LA GOBERNACIÓN DEL PUTUMAYO Y </w:t>
      </w:r>
      <w:r w:rsidR="005C74B9" w:rsidRPr="0055140D">
        <w:rPr>
          <w:rFonts w:cs="Arial"/>
          <w:b/>
          <w:color w:val="00B0F0"/>
          <w:sz w:val="22"/>
          <w:szCs w:val="22"/>
        </w:rPr>
        <w:t>(NOMBRE DE LA ORGANIZACIÓN)</w:t>
      </w:r>
    </w:p>
    <w:p w:rsidR="00EC0541" w:rsidRPr="0055140D" w:rsidRDefault="00EC0541" w:rsidP="0055140D">
      <w:pPr>
        <w:ind w:right="-374"/>
        <w:rPr>
          <w:rFonts w:cs="Arial"/>
          <w:sz w:val="22"/>
          <w:szCs w:val="22"/>
        </w:rPr>
      </w:pPr>
    </w:p>
    <w:p w:rsidR="0024671D" w:rsidRPr="0055140D" w:rsidRDefault="0024671D" w:rsidP="0055140D">
      <w:pPr>
        <w:ind w:right="-374"/>
        <w:rPr>
          <w:rFonts w:cs="Arial"/>
          <w:b/>
          <w:sz w:val="22"/>
          <w:szCs w:val="22"/>
        </w:rPr>
      </w:pPr>
      <w:r w:rsidRPr="0055140D">
        <w:rPr>
          <w:rFonts w:cs="Arial"/>
          <w:sz w:val="22"/>
          <w:szCs w:val="22"/>
        </w:rPr>
        <w:t>San Miguel Agre</w:t>
      </w:r>
      <w:r w:rsidR="007346CC" w:rsidRPr="0055140D">
        <w:rPr>
          <w:rFonts w:cs="Arial"/>
          <w:sz w:val="22"/>
          <w:szCs w:val="22"/>
        </w:rPr>
        <w:t xml:space="preserve">da de Mocoa – Putumayo, </w:t>
      </w:r>
      <w:proofErr w:type="spellStart"/>
      <w:r w:rsidR="005C74B9" w:rsidRPr="0055140D">
        <w:rPr>
          <w:rFonts w:cs="Arial"/>
          <w:bCs/>
          <w:color w:val="00B0F0"/>
          <w:sz w:val="22"/>
          <w:szCs w:val="22"/>
        </w:rPr>
        <w:t>dd</w:t>
      </w:r>
      <w:proofErr w:type="spellEnd"/>
      <w:r w:rsidR="005C74B9" w:rsidRPr="0055140D">
        <w:rPr>
          <w:rFonts w:cs="Arial"/>
          <w:bCs/>
          <w:sz w:val="22"/>
          <w:szCs w:val="22"/>
        </w:rPr>
        <w:t>/</w:t>
      </w:r>
      <w:r w:rsidR="005C74B9" w:rsidRPr="0055140D">
        <w:rPr>
          <w:rFonts w:cs="Arial"/>
          <w:bCs/>
          <w:color w:val="00B0F0"/>
          <w:sz w:val="22"/>
          <w:szCs w:val="22"/>
        </w:rPr>
        <w:t>mm</w:t>
      </w:r>
      <w:r w:rsidR="005C74B9" w:rsidRPr="0055140D">
        <w:rPr>
          <w:rFonts w:cs="Arial"/>
          <w:bCs/>
          <w:sz w:val="22"/>
          <w:szCs w:val="22"/>
        </w:rPr>
        <w:t>/</w:t>
      </w:r>
      <w:proofErr w:type="spellStart"/>
      <w:r w:rsidR="005C74B9" w:rsidRPr="0055140D">
        <w:rPr>
          <w:rFonts w:cs="Arial"/>
          <w:bCs/>
          <w:color w:val="00B0F0"/>
          <w:sz w:val="22"/>
          <w:szCs w:val="22"/>
        </w:rPr>
        <w:t>aaaa</w:t>
      </w:r>
      <w:proofErr w:type="spellEnd"/>
    </w:p>
    <w:p w:rsidR="0024671D" w:rsidRPr="0055140D" w:rsidRDefault="0024671D" w:rsidP="0055140D">
      <w:pPr>
        <w:tabs>
          <w:tab w:val="left" w:pos="5580"/>
        </w:tabs>
        <w:ind w:right="-374"/>
        <w:rPr>
          <w:rFonts w:cs="Arial"/>
          <w:sz w:val="22"/>
          <w:szCs w:val="22"/>
        </w:rPr>
      </w:pPr>
    </w:p>
    <w:p w:rsidR="00B6294F" w:rsidRPr="0055140D" w:rsidRDefault="00B6294F" w:rsidP="0055140D">
      <w:pPr>
        <w:tabs>
          <w:tab w:val="left" w:pos="5580"/>
        </w:tabs>
        <w:ind w:right="-374"/>
        <w:rPr>
          <w:rFonts w:cs="Arial"/>
          <w:b/>
          <w:sz w:val="22"/>
          <w:szCs w:val="22"/>
        </w:rPr>
      </w:pPr>
      <w:r w:rsidRPr="0055140D">
        <w:rPr>
          <w:rFonts w:cs="Arial"/>
          <w:sz w:val="22"/>
          <w:szCs w:val="22"/>
        </w:rPr>
        <w:t xml:space="preserve">Adelantadas las diligencias correspondientes y relacionadas con el gasto necesario para la celebración de un convenio </w:t>
      </w:r>
      <w:r w:rsidR="00717CC1" w:rsidRPr="0055140D">
        <w:rPr>
          <w:rFonts w:cs="Arial"/>
          <w:sz w:val="22"/>
          <w:szCs w:val="22"/>
        </w:rPr>
        <w:t>solidario</w:t>
      </w:r>
      <w:r w:rsidRPr="0055140D">
        <w:rPr>
          <w:rFonts w:cs="Arial"/>
          <w:sz w:val="22"/>
          <w:szCs w:val="22"/>
        </w:rPr>
        <w:t xml:space="preserve">, se presenta el estudio previo conforme a lo </w:t>
      </w:r>
      <w:r w:rsidRPr="0055140D">
        <w:rPr>
          <w:rFonts w:cs="Arial"/>
          <w:sz w:val="22"/>
          <w:szCs w:val="22"/>
          <w:lang w:val="es-CO"/>
        </w:rPr>
        <w:t xml:space="preserve">requerido en el </w:t>
      </w:r>
      <w:r w:rsidRPr="0055140D">
        <w:rPr>
          <w:rFonts w:cs="Arial"/>
          <w:b/>
          <w:sz w:val="22"/>
          <w:szCs w:val="22"/>
          <w:lang w:val="es-CO"/>
        </w:rPr>
        <w:t xml:space="preserve">numeral 7º </w:t>
      </w:r>
      <w:r w:rsidR="00E465C2" w:rsidRPr="0055140D">
        <w:rPr>
          <w:rFonts w:cs="Arial"/>
          <w:b/>
          <w:sz w:val="22"/>
          <w:szCs w:val="22"/>
          <w:lang w:val="es-CO"/>
        </w:rPr>
        <w:t xml:space="preserve">y 12° </w:t>
      </w:r>
      <w:r w:rsidRPr="0055140D">
        <w:rPr>
          <w:rFonts w:cs="Arial"/>
          <w:b/>
          <w:sz w:val="22"/>
          <w:szCs w:val="22"/>
          <w:lang w:val="es-CO"/>
        </w:rPr>
        <w:t>del artículo 25 de la Ley 80 de 1993</w:t>
      </w:r>
      <w:r w:rsidR="006B6130" w:rsidRPr="0055140D">
        <w:rPr>
          <w:rFonts w:cs="Arial"/>
          <w:b/>
          <w:sz w:val="22"/>
          <w:szCs w:val="22"/>
          <w:lang w:val="es-CO"/>
        </w:rPr>
        <w:t>, parágrafo 4° del artículo 6° de la Ley 1551 de 2012</w:t>
      </w:r>
      <w:r w:rsidR="009C5A64" w:rsidRPr="0055140D">
        <w:rPr>
          <w:rFonts w:cs="Arial"/>
          <w:b/>
          <w:sz w:val="22"/>
          <w:szCs w:val="22"/>
          <w:lang w:val="es-CO"/>
        </w:rPr>
        <w:t xml:space="preserve"> </w:t>
      </w:r>
      <w:r w:rsidRPr="0055140D">
        <w:rPr>
          <w:rFonts w:cs="Arial"/>
          <w:b/>
          <w:sz w:val="22"/>
          <w:szCs w:val="22"/>
          <w:lang w:val="es-CO"/>
        </w:rPr>
        <w:t xml:space="preserve">y el artículo </w:t>
      </w:r>
      <w:r w:rsidR="003407E8" w:rsidRPr="0055140D">
        <w:rPr>
          <w:rFonts w:cs="Arial"/>
          <w:b/>
          <w:sz w:val="22"/>
          <w:szCs w:val="22"/>
          <w:lang w:val="es-CO"/>
        </w:rPr>
        <w:t>2.2.1.1.2.1.1</w:t>
      </w:r>
      <w:r w:rsidRPr="0055140D">
        <w:rPr>
          <w:rFonts w:cs="Arial"/>
          <w:b/>
          <w:sz w:val="22"/>
          <w:szCs w:val="22"/>
          <w:lang w:val="es-CO"/>
        </w:rPr>
        <w:t xml:space="preserve"> del Decreto </w:t>
      </w:r>
      <w:r w:rsidR="003407E8" w:rsidRPr="0055140D">
        <w:rPr>
          <w:rFonts w:cs="Arial"/>
          <w:b/>
          <w:sz w:val="22"/>
          <w:szCs w:val="22"/>
          <w:lang w:val="es-CO"/>
        </w:rPr>
        <w:t>1082</w:t>
      </w:r>
      <w:r w:rsidRPr="0055140D">
        <w:rPr>
          <w:rFonts w:cs="Arial"/>
          <w:b/>
          <w:sz w:val="22"/>
          <w:szCs w:val="22"/>
          <w:lang w:val="es-CO"/>
        </w:rPr>
        <w:t xml:space="preserve"> de 201</w:t>
      </w:r>
      <w:r w:rsidR="003407E8" w:rsidRPr="0055140D">
        <w:rPr>
          <w:rFonts w:cs="Arial"/>
          <w:b/>
          <w:sz w:val="22"/>
          <w:szCs w:val="22"/>
          <w:lang w:val="es-CO"/>
        </w:rPr>
        <w:t>5</w:t>
      </w:r>
      <w:r w:rsidRPr="0055140D">
        <w:rPr>
          <w:rFonts w:cs="Arial"/>
          <w:sz w:val="22"/>
          <w:szCs w:val="22"/>
        </w:rPr>
        <w:t>.</w:t>
      </w:r>
    </w:p>
    <w:p w:rsidR="00B6294F" w:rsidRPr="0055140D" w:rsidRDefault="00B6294F" w:rsidP="0055140D">
      <w:pPr>
        <w:ind w:right="-374"/>
        <w:rPr>
          <w:rFonts w:cs="Arial"/>
          <w:sz w:val="22"/>
          <w:szCs w:val="22"/>
        </w:rPr>
      </w:pPr>
    </w:p>
    <w:p w:rsidR="00B6294F" w:rsidRPr="0055140D" w:rsidRDefault="00B6294F" w:rsidP="0055140D">
      <w:pPr>
        <w:ind w:right="-374"/>
        <w:rPr>
          <w:rFonts w:cs="Arial"/>
          <w:b/>
          <w:sz w:val="22"/>
          <w:szCs w:val="22"/>
        </w:rPr>
      </w:pPr>
      <w:r w:rsidRPr="0055140D">
        <w:rPr>
          <w:rFonts w:cs="Arial"/>
          <w:b/>
          <w:sz w:val="22"/>
          <w:szCs w:val="22"/>
        </w:rPr>
        <w:t>1. DESCRIPCIÓN DE LA NECESIDAD QUE SE PRETENDE SATISFACER CON LA CONTRATACIÓN</w:t>
      </w:r>
    </w:p>
    <w:p w:rsidR="001710B6" w:rsidRPr="0055140D" w:rsidRDefault="001710B6" w:rsidP="0055140D">
      <w:pPr>
        <w:ind w:right="-374"/>
        <w:rPr>
          <w:rFonts w:cs="Arial"/>
          <w:b/>
          <w:sz w:val="22"/>
          <w:szCs w:val="22"/>
        </w:rPr>
      </w:pPr>
    </w:p>
    <w:p w:rsidR="001710B6" w:rsidRPr="0055140D" w:rsidRDefault="001710B6" w:rsidP="0055140D">
      <w:pPr>
        <w:pStyle w:val="Textoindependiente3"/>
        <w:ind w:right="-374"/>
        <w:rPr>
          <w:rFonts w:cs="Arial"/>
          <w:i/>
          <w:color w:val="4BACC6"/>
          <w:sz w:val="22"/>
          <w:szCs w:val="22"/>
        </w:rPr>
      </w:pPr>
      <w:r w:rsidRPr="0055140D">
        <w:rPr>
          <w:rFonts w:cs="Arial"/>
          <w:i/>
          <w:color w:val="4BACC6"/>
          <w:sz w:val="22"/>
          <w:szCs w:val="22"/>
        </w:rPr>
        <w:t>(Describir la necesidad que se pretende satisfacer y la forma como se puede satisfacer la necesidad a través de la contratación).</w:t>
      </w:r>
    </w:p>
    <w:p w:rsidR="00B6294F" w:rsidRPr="0055140D" w:rsidRDefault="00B6294F" w:rsidP="0055140D">
      <w:pPr>
        <w:pStyle w:val="NormalWeb"/>
        <w:spacing w:before="0" w:after="0"/>
        <w:ind w:right="-374"/>
        <w:jc w:val="both"/>
        <w:rPr>
          <w:rFonts w:ascii="Arial" w:hAnsi="Arial" w:cs="Arial"/>
          <w:sz w:val="22"/>
          <w:szCs w:val="22"/>
        </w:rPr>
      </w:pPr>
      <w:r w:rsidRPr="0055140D">
        <w:rPr>
          <w:rFonts w:ascii="Arial" w:hAnsi="Arial" w:cs="Arial"/>
          <w:sz w:val="22"/>
          <w:szCs w:val="22"/>
        </w:rPr>
        <w:t xml:space="preserve"> </w:t>
      </w:r>
    </w:p>
    <w:p w:rsidR="00B6294F" w:rsidRPr="0055140D" w:rsidRDefault="00B6294F" w:rsidP="0055140D">
      <w:pPr>
        <w:ind w:right="-374"/>
        <w:rPr>
          <w:rFonts w:cs="Arial"/>
          <w:b/>
          <w:sz w:val="22"/>
          <w:szCs w:val="22"/>
        </w:rPr>
      </w:pPr>
      <w:r w:rsidRPr="0055140D">
        <w:rPr>
          <w:rFonts w:cs="Arial"/>
          <w:b/>
          <w:sz w:val="22"/>
          <w:szCs w:val="22"/>
        </w:rPr>
        <w:t>2. DESCRIPCIÓN DEL OBJETO A CONTRATAR, CON SUS ESPECIFICACIONES Y LA IDENTIFICACIÓN DEL CONTRATO A CELEBRAR</w:t>
      </w:r>
    </w:p>
    <w:p w:rsidR="00B6294F" w:rsidRPr="0055140D" w:rsidRDefault="00B6294F" w:rsidP="0055140D">
      <w:pPr>
        <w:tabs>
          <w:tab w:val="left" w:pos="5480"/>
        </w:tabs>
        <w:ind w:right="-374"/>
        <w:rPr>
          <w:rFonts w:cs="Arial"/>
          <w:b/>
          <w:sz w:val="22"/>
          <w:szCs w:val="22"/>
        </w:rPr>
      </w:pPr>
      <w:r w:rsidRPr="0055140D">
        <w:rPr>
          <w:rFonts w:cs="Arial"/>
          <w:b/>
          <w:sz w:val="22"/>
          <w:szCs w:val="22"/>
        </w:rPr>
        <w:tab/>
      </w:r>
    </w:p>
    <w:p w:rsidR="005C74B9" w:rsidRPr="0055140D" w:rsidRDefault="00B6294F" w:rsidP="0055140D">
      <w:pPr>
        <w:ind w:right="-374"/>
        <w:rPr>
          <w:rFonts w:cs="Arial"/>
          <w:color w:val="00B0F0"/>
          <w:sz w:val="22"/>
          <w:szCs w:val="22"/>
        </w:rPr>
      </w:pPr>
      <w:r w:rsidRPr="0055140D">
        <w:rPr>
          <w:rFonts w:cs="Arial"/>
          <w:b/>
          <w:sz w:val="22"/>
          <w:szCs w:val="22"/>
        </w:rPr>
        <w:t xml:space="preserve">2.1 DESCRIPCIÓN DEL OBJETO DEL CONVENIO: </w:t>
      </w:r>
      <w:r w:rsidR="007157FB" w:rsidRPr="0055140D">
        <w:rPr>
          <w:rFonts w:cs="Arial"/>
          <w:sz w:val="22"/>
          <w:szCs w:val="22"/>
        </w:rPr>
        <w:t xml:space="preserve">LA GOBERNACIÓN </w:t>
      </w:r>
      <w:r w:rsidRPr="0055140D">
        <w:rPr>
          <w:rFonts w:cs="Arial"/>
          <w:sz w:val="22"/>
          <w:szCs w:val="22"/>
        </w:rPr>
        <w:t xml:space="preserve">y la </w:t>
      </w:r>
      <w:r w:rsidR="005C74B9" w:rsidRPr="0055140D">
        <w:rPr>
          <w:rFonts w:cs="Arial"/>
          <w:b/>
          <w:color w:val="00B0F0"/>
          <w:sz w:val="22"/>
          <w:szCs w:val="22"/>
        </w:rPr>
        <w:t>(NOMBRE DE LA ORGANIZACIÓN)</w:t>
      </w:r>
      <w:r w:rsidRPr="0055140D">
        <w:rPr>
          <w:rFonts w:cs="Arial"/>
          <w:sz w:val="22"/>
          <w:szCs w:val="22"/>
        </w:rPr>
        <w:t xml:space="preserve">, se comprometen a </w:t>
      </w:r>
      <w:r w:rsidRPr="0055140D">
        <w:rPr>
          <w:rFonts w:cs="Arial"/>
          <w:bCs/>
          <w:sz w:val="22"/>
          <w:szCs w:val="22"/>
        </w:rPr>
        <w:t>Aunar esfuerzos técnicos, administrativos y financieros para  ejecutar de manera conjunta el proyecto</w:t>
      </w:r>
      <w:r w:rsidR="007346CC" w:rsidRPr="0055140D">
        <w:rPr>
          <w:rFonts w:cs="Arial"/>
          <w:bCs/>
          <w:sz w:val="22"/>
          <w:szCs w:val="22"/>
        </w:rPr>
        <w:t xml:space="preserve"> arriba mencionado</w:t>
      </w:r>
      <w:r w:rsidR="00380BE2" w:rsidRPr="0055140D">
        <w:rPr>
          <w:rFonts w:cs="Arial"/>
          <w:bCs/>
          <w:sz w:val="22"/>
          <w:szCs w:val="22"/>
        </w:rPr>
        <w:t xml:space="preserve">, </w:t>
      </w:r>
      <w:r w:rsidR="004A0FB8" w:rsidRPr="0055140D">
        <w:rPr>
          <w:rFonts w:cs="Arial"/>
          <w:bCs/>
          <w:sz w:val="22"/>
          <w:szCs w:val="22"/>
        </w:rPr>
        <w:t>dentro del subprograma “</w:t>
      </w:r>
      <w:proofErr w:type="spellStart"/>
      <w:r w:rsidR="005C74B9" w:rsidRPr="0055140D">
        <w:rPr>
          <w:rFonts w:cs="Arial"/>
          <w:bCs/>
          <w:color w:val="00B0F0"/>
          <w:sz w:val="22"/>
          <w:szCs w:val="22"/>
        </w:rPr>
        <w:t>xxxxxxxxxxxxxx</w:t>
      </w:r>
      <w:proofErr w:type="spellEnd"/>
      <w:r w:rsidR="004A0FB8" w:rsidRPr="0055140D">
        <w:rPr>
          <w:rFonts w:cs="Arial"/>
          <w:bCs/>
          <w:sz w:val="22"/>
          <w:szCs w:val="22"/>
        </w:rPr>
        <w:t xml:space="preserve">” </w:t>
      </w:r>
      <w:r w:rsidR="00380BE2" w:rsidRPr="0055140D">
        <w:rPr>
          <w:rFonts w:cs="Arial"/>
          <w:bCs/>
          <w:sz w:val="22"/>
          <w:szCs w:val="22"/>
        </w:rPr>
        <w:t>que</w:t>
      </w:r>
      <w:r w:rsidR="00380BE2" w:rsidRPr="0055140D">
        <w:rPr>
          <w:rFonts w:cs="Arial"/>
          <w:sz w:val="22"/>
          <w:szCs w:val="22"/>
        </w:rPr>
        <w:t xml:space="preserve"> tiene como propósito </w:t>
      </w:r>
      <w:r w:rsidR="005C74B9" w:rsidRPr="0055140D">
        <w:rPr>
          <w:rFonts w:cs="Arial"/>
          <w:sz w:val="22"/>
          <w:szCs w:val="22"/>
        </w:rPr>
        <w:t>(</w:t>
      </w:r>
      <w:r w:rsidR="005C74B9" w:rsidRPr="0055140D">
        <w:rPr>
          <w:rFonts w:cs="Arial"/>
          <w:color w:val="00B0F0"/>
          <w:sz w:val="22"/>
          <w:szCs w:val="22"/>
        </w:rPr>
        <w:t>realizar una breve descripción del objetivo que tiene el proyecto)</w:t>
      </w:r>
    </w:p>
    <w:p w:rsidR="00B6294F" w:rsidRPr="0055140D" w:rsidRDefault="00B6294F" w:rsidP="0055140D">
      <w:pPr>
        <w:ind w:right="-374"/>
        <w:rPr>
          <w:rFonts w:cs="Arial"/>
          <w:sz w:val="22"/>
          <w:szCs w:val="22"/>
        </w:rPr>
      </w:pPr>
    </w:p>
    <w:p w:rsidR="001710B6" w:rsidRPr="0055140D" w:rsidRDefault="00B6294F" w:rsidP="0055140D">
      <w:pPr>
        <w:ind w:right="-374"/>
        <w:rPr>
          <w:rFonts w:cs="Arial"/>
          <w:bCs/>
          <w:sz w:val="22"/>
          <w:szCs w:val="22"/>
        </w:rPr>
      </w:pPr>
      <w:r w:rsidRPr="0055140D">
        <w:rPr>
          <w:rFonts w:cs="Arial"/>
          <w:b/>
          <w:sz w:val="22"/>
          <w:szCs w:val="22"/>
        </w:rPr>
        <w:t xml:space="preserve">2.2 </w:t>
      </w:r>
      <w:r w:rsidR="001710B6" w:rsidRPr="0055140D">
        <w:rPr>
          <w:rFonts w:cs="Arial"/>
          <w:b/>
          <w:bCs/>
          <w:sz w:val="22"/>
          <w:szCs w:val="22"/>
        </w:rPr>
        <w:t>CLASIFICACION UNSPSC</w:t>
      </w:r>
      <w:r w:rsidRPr="0055140D">
        <w:rPr>
          <w:rFonts w:cs="Arial"/>
          <w:sz w:val="22"/>
          <w:szCs w:val="22"/>
        </w:rPr>
        <w:t xml:space="preserve">: </w:t>
      </w:r>
      <w:r w:rsidR="001710B6" w:rsidRPr="0055140D">
        <w:rPr>
          <w:rFonts w:cs="Arial"/>
          <w:bCs/>
          <w:sz w:val="22"/>
          <w:szCs w:val="22"/>
        </w:rPr>
        <w:t>De acuerdo al objeto contractual, se clasifica en el siguiente código o sistema estándar de codificación de Bienes y servicios:</w:t>
      </w:r>
    </w:p>
    <w:p w:rsidR="001710B6" w:rsidRPr="0055140D" w:rsidRDefault="001710B6" w:rsidP="0055140D">
      <w:pPr>
        <w:ind w:right="-374"/>
        <w:rPr>
          <w:rFonts w:cs="Arial"/>
          <w:bCs/>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086"/>
        <w:gridCol w:w="1134"/>
        <w:gridCol w:w="1248"/>
        <w:gridCol w:w="4461"/>
      </w:tblGrid>
      <w:tr w:rsidR="001710B6" w:rsidRPr="0055140D" w:rsidTr="0055140D">
        <w:tc>
          <w:tcPr>
            <w:tcW w:w="1280" w:type="dxa"/>
            <w:shd w:val="clear" w:color="auto" w:fill="EEECE1"/>
          </w:tcPr>
          <w:p w:rsidR="001710B6" w:rsidRPr="0055140D" w:rsidRDefault="001710B6" w:rsidP="0055140D">
            <w:pPr>
              <w:jc w:val="center"/>
              <w:rPr>
                <w:rFonts w:cs="Arial"/>
                <w:b/>
                <w:bCs/>
                <w:sz w:val="22"/>
                <w:szCs w:val="22"/>
              </w:rPr>
            </w:pPr>
            <w:r w:rsidRPr="0055140D">
              <w:rPr>
                <w:rFonts w:cs="Arial"/>
                <w:b/>
                <w:bCs/>
                <w:sz w:val="22"/>
                <w:szCs w:val="22"/>
              </w:rPr>
              <w:t>Segmento</w:t>
            </w:r>
          </w:p>
        </w:tc>
        <w:tc>
          <w:tcPr>
            <w:tcW w:w="1086" w:type="dxa"/>
            <w:shd w:val="clear" w:color="auto" w:fill="EEECE1"/>
          </w:tcPr>
          <w:p w:rsidR="001710B6" w:rsidRPr="0055140D" w:rsidRDefault="001710B6" w:rsidP="0055140D">
            <w:pPr>
              <w:jc w:val="center"/>
              <w:rPr>
                <w:rFonts w:cs="Arial"/>
                <w:b/>
                <w:bCs/>
                <w:sz w:val="22"/>
                <w:szCs w:val="22"/>
              </w:rPr>
            </w:pPr>
            <w:r w:rsidRPr="0055140D">
              <w:rPr>
                <w:rFonts w:cs="Arial"/>
                <w:b/>
                <w:bCs/>
                <w:sz w:val="22"/>
                <w:szCs w:val="22"/>
              </w:rPr>
              <w:t>Familia</w:t>
            </w:r>
          </w:p>
        </w:tc>
        <w:tc>
          <w:tcPr>
            <w:tcW w:w="1134" w:type="dxa"/>
            <w:shd w:val="clear" w:color="auto" w:fill="EEECE1"/>
          </w:tcPr>
          <w:p w:rsidR="001710B6" w:rsidRPr="0055140D" w:rsidRDefault="001710B6" w:rsidP="0055140D">
            <w:pPr>
              <w:jc w:val="center"/>
              <w:rPr>
                <w:rFonts w:cs="Arial"/>
                <w:b/>
                <w:bCs/>
                <w:sz w:val="22"/>
                <w:szCs w:val="22"/>
              </w:rPr>
            </w:pPr>
            <w:r w:rsidRPr="0055140D">
              <w:rPr>
                <w:rFonts w:cs="Arial"/>
                <w:b/>
                <w:bCs/>
                <w:sz w:val="22"/>
                <w:szCs w:val="22"/>
              </w:rPr>
              <w:t>Clase</w:t>
            </w:r>
          </w:p>
        </w:tc>
        <w:tc>
          <w:tcPr>
            <w:tcW w:w="1248" w:type="dxa"/>
            <w:shd w:val="clear" w:color="auto" w:fill="EEECE1"/>
          </w:tcPr>
          <w:p w:rsidR="001710B6" w:rsidRPr="0055140D" w:rsidRDefault="001710B6" w:rsidP="0055140D">
            <w:pPr>
              <w:jc w:val="center"/>
              <w:rPr>
                <w:rFonts w:cs="Arial"/>
                <w:b/>
                <w:bCs/>
                <w:sz w:val="22"/>
                <w:szCs w:val="22"/>
              </w:rPr>
            </w:pPr>
            <w:r w:rsidRPr="0055140D">
              <w:rPr>
                <w:rFonts w:cs="Arial"/>
                <w:b/>
                <w:bCs/>
                <w:sz w:val="22"/>
                <w:szCs w:val="22"/>
              </w:rPr>
              <w:t>Producto</w:t>
            </w:r>
          </w:p>
        </w:tc>
        <w:tc>
          <w:tcPr>
            <w:tcW w:w="4461" w:type="dxa"/>
            <w:shd w:val="clear" w:color="auto" w:fill="EEECE1"/>
          </w:tcPr>
          <w:p w:rsidR="001710B6" w:rsidRPr="0055140D" w:rsidRDefault="001710B6" w:rsidP="0055140D">
            <w:pPr>
              <w:jc w:val="center"/>
              <w:rPr>
                <w:rFonts w:cs="Arial"/>
                <w:b/>
                <w:bCs/>
                <w:sz w:val="22"/>
                <w:szCs w:val="22"/>
              </w:rPr>
            </w:pPr>
            <w:r w:rsidRPr="0055140D">
              <w:rPr>
                <w:rFonts w:cs="Arial"/>
                <w:b/>
                <w:bCs/>
                <w:sz w:val="22"/>
                <w:szCs w:val="22"/>
              </w:rPr>
              <w:t>Descripción</w:t>
            </w:r>
          </w:p>
        </w:tc>
      </w:tr>
      <w:tr w:rsidR="001710B6" w:rsidRPr="0055140D" w:rsidTr="0055140D">
        <w:tc>
          <w:tcPr>
            <w:tcW w:w="1280" w:type="dxa"/>
            <w:shd w:val="clear" w:color="auto" w:fill="auto"/>
          </w:tcPr>
          <w:p w:rsidR="001710B6" w:rsidRPr="0055140D" w:rsidRDefault="001710B6" w:rsidP="0055140D">
            <w:pPr>
              <w:jc w:val="center"/>
              <w:rPr>
                <w:rFonts w:cs="Arial"/>
                <w:bCs/>
                <w:sz w:val="22"/>
                <w:szCs w:val="22"/>
              </w:rPr>
            </w:pPr>
          </w:p>
        </w:tc>
        <w:tc>
          <w:tcPr>
            <w:tcW w:w="1086" w:type="dxa"/>
            <w:shd w:val="clear" w:color="auto" w:fill="auto"/>
          </w:tcPr>
          <w:p w:rsidR="001710B6" w:rsidRPr="0055140D" w:rsidRDefault="001710B6" w:rsidP="0055140D">
            <w:pPr>
              <w:jc w:val="center"/>
              <w:rPr>
                <w:rFonts w:cs="Arial"/>
                <w:bCs/>
                <w:sz w:val="22"/>
                <w:szCs w:val="22"/>
              </w:rPr>
            </w:pPr>
          </w:p>
        </w:tc>
        <w:tc>
          <w:tcPr>
            <w:tcW w:w="1134" w:type="dxa"/>
            <w:shd w:val="clear" w:color="auto" w:fill="auto"/>
          </w:tcPr>
          <w:p w:rsidR="001710B6" w:rsidRPr="0055140D" w:rsidRDefault="001710B6" w:rsidP="0055140D">
            <w:pPr>
              <w:jc w:val="center"/>
              <w:rPr>
                <w:rFonts w:cs="Arial"/>
                <w:bCs/>
                <w:sz w:val="22"/>
                <w:szCs w:val="22"/>
              </w:rPr>
            </w:pPr>
          </w:p>
        </w:tc>
        <w:tc>
          <w:tcPr>
            <w:tcW w:w="1248" w:type="dxa"/>
            <w:shd w:val="clear" w:color="auto" w:fill="auto"/>
          </w:tcPr>
          <w:p w:rsidR="001710B6" w:rsidRPr="0055140D" w:rsidRDefault="001710B6" w:rsidP="0055140D">
            <w:pPr>
              <w:jc w:val="center"/>
              <w:rPr>
                <w:rFonts w:cs="Arial"/>
                <w:bCs/>
                <w:sz w:val="22"/>
                <w:szCs w:val="22"/>
              </w:rPr>
            </w:pPr>
          </w:p>
        </w:tc>
        <w:tc>
          <w:tcPr>
            <w:tcW w:w="4461" w:type="dxa"/>
            <w:shd w:val="clear" w:color="auto" w:fill="auto"/>
          </w:tcPr>
          <w:p w:rsidR="001710B6" w:rsidRPr="0055140D" w:rsidRDefault="001710B6" w:rsidP="0055140D">
            <w:pPr>
              <w:jc w:val="center"/>
              <w:rPr>
                <w:rFonts w:cs="Arial"/>
                <w:bCs/>
                <w:sz w:val="22"/>
                <w:szCs w:val="22"/>
              </w:rPr>
            </w:pPr>
          </w:p>
        </w:tc>
      </w:tr>
    </w:tbl>
    <w:p w:rsidR="00B6294F" w:rsidRPr="0055140D" w:rsidRDefault="00B6294F" w:rsidP="0055140D">
      <w:pPr>
        <w:ind w:right="-374"/>
        <w:rPr>
          <w:rFonts w:cs="Arial"/>
          <w:sz w:val="22"/>
          <w:szCs w:val="22"/>
        </w:rPr>
      </w:pPr>
    </w:p>
    <w:p w:rsidR="00B6294F" w:rsidRPr="0055140D" w:rsidRDefault="00B6294F" w:rsidP="0055140D">
      <w:pPr>
        <w:ind w:right="-374"/>
        <w:rPr>
          <w:rFonts w:cs="Arial"/>
          <w:b/>
          <w:sz w:val="22"/>
          <w:szCs w:val="22"/>
        </w:rPr>
      </w:pPr>
      <w:r w:rsidRPr="0055140D">
        <w:rPr>
          <w:rFonts w:cs="Arial"/>
          <w:b/>
          <w:sz w:val="22"/>
          <w:szCs w:val="22"/>
        </w:rPr>
        <w:t>2.3 ESPECIFICACIONES ESENCIALES QUE REGIRÁN EL CONVENIO:</w:t>
      </w:r>
    </w:p>
    <w:p w:rsidR="00B6294F" w:rsidRPr="0055140D" w:rsidRDefault="00B6294F" w:rsidP="0055140D">
      <w:pPr>
        <w:widowControl w:val="0"/>
        <w:suppressAutoHyphens/>
        <w:autoSpaceDE w:val="0"/>
        <w:autoSpaceDN w:val="0"/>
        <w:adjustRightInd w:val="0"/>
        <w:ind w:right="-374"/>
        <w:rPr>
          <w:rFonts w:cs="Arial"/>
          <w:b/>
          <w:sz w:val="22"/>
          <w:szCs w:val="22"/>
        </w:rPr>
      </w:pPr>
    </w:p>
    <w:p w:rsidR="00B6294F" w:rsidRPr="0055140D" w:rsidRDefault="00B6294F" w:rsidP="0055140D">
      <w:pPr>
        <w:widowControl w:val="0"/>
        <w:suppressAutoHyphens/>
        <w:autoSpaceDE w:val="0"/>
        <w:autoSpaceDN w:val="0"/>
        <w:adjustRightInd w:val="0"/>
        <w:ind w:right="-374"/>
        <w:rPr>
          <w:rFonts w:cs="Arial"/>
          <w:sz w:val="22"/>
          <w:szCs w:val="22"/>
        </w:rPr>
      </w:pPr>
      <w:r w:rsidRPr="0055140D">
        <w:rPr>
          <w:rFonts w:cs="Arial"/>
          <w:b/>
          <w:sz w:val="22"/>
          <w:szCs w:val="22"/>
        </w:rPr>
        <w:t xml:space="preserve">2.3.1 Plazo de ejecución del convenio: </w:t>
      </w:r>
      <w:r w:rsidRPr="0055140D">
        <w:rPr>
          <w:rFonts w:cs="Arial"/>
          <w:sz w:val="22"/>
          <w:szCs w:val="22"/>
        </w:rPr>
        <w:t>Se estima que la actividad objeto de la necesidad del convenio s</w:t>
      </w:r>
      <w:r w:rsidR="00F146D2" w:rsidRPr="0055140D">
        <w:rPr>
          <w:rFonts w:cs="Arial"/>
          <w:sz w:val="22"/>
          <w:szCs w:val="22"/>
        </w:rPr>
        <w:t xml:space="preserve">e desarrollará en un plazo de </w:t>
      </w:r>
      <w:r w:rsidR="001710B6" w:rsidRPr="0055140D">
        <w:rPr>
          <w:rFonts w:cs="Arial"/>
          <w:color w:val="00B0F0"/>
          <w:sz w:val="22"/>
          <w:szCs w:val="22"/>
        </w:rPr>
        <w:t>XX</w:t>
      </w:r>
      <w:r w:rsidRPr="0055140D">
        <w:rPr>
          <w:rFonts w:cs="Arial"/>
          <w:sz w:val="22"/>
          <w:szCs w:val="22"/>
        </w:rPr>
        <w:t xml:space="preserve"> (</w:t>
      </w:r>
      <w:r w:rsidR="001710B6" w:rsidRPr="0055140D">
        <w:rPr>
          <w:rFonts w:cs="Arial"/>
          <w:color w:val="00B0F0"/>
          <w:sz w:val="22"/>
          <w:szCs w:val="22"/>
        </w:rPr>
        <w:t>XX</w:t>
      </w:r>
      <w:r w:rsidRPr="0055140D">
        <w:rPr>
          <w:rFonts w:cs="Arial"/>
          <w:sz w:val="22"/>
          <w:szCs w:val="22"/>
        </w:rPr>
        <w:t>) mes</w:t>
      </w:r>
      <w:r w:rsidR="00F146D2" w:rsidRPr="0055140D">
        <w:rPr>
          <w:rFonts w:cs="Arial"/>
          <w:sz w:val="22"/>
          <w:szCs w:val="22"/>
        </w:rPr>
        <w:t>es</w:t>
      </w:r>
      <w:r w:rsidRPr="0055140D">
        <w:rPr>
          <w:rFonts w:cs="Arial"/>
          <w:sz w:val="22"/>
          <w:szCs w:val="22"/>
        </w:rPr>
        <w:t xml:space="preserve">. Este plazo en caso de llegarse </w:t>
      </w:r>
      <w:r w:rsidR="00F146D2" w:rsidRPr="0055140D">
        <w:rPr>
          <w:rFonts w:cs="Arial"/>
          <w:sz w:val="22"/>
          <w:szCs w:val="22"/>
        </w:rPr>
        <w:t xml:space="preserve">a </w:t>
      </w:r>
      <w:r w:rsidRPr="0055140D">
        <w:rPr>
          <w:rFonts w:cs="Arial"/>
          <w:sz w:val="22"/>
          <w:szCs w:val="22"/>
        </w:rPr>
        <w:t>celebrar el convenio se contará a partir de que legalice y se suscriba un acta de inicio por las partes y el supervisor del convenio.</w:t>
      </w:r>
    </w:p>
    <w:p w:rsidR="00B6294F" w:rsidRPr="0055140D" w:rsidRDefault="00B6294F" w:rsidP="0055140D">
      <w:pPr>
        <w:ind w:right="-374"/>
        <w:rPr>
          <w:rFonts w:cs="Arial"/>
          <w:sz w:val="22"/>
          <w:szCs w:val="22"/>
        </w:rPr>
      </w:pPr>
    </w:p>
    <w:p w:rsidR="00B6294F" w:rsidRPr="0055140D" w:rsidRDefault="00B6294F" w:rsidP="0055140D">
      <w:pPr>
        <w:tabs>
          <w:tab w:val="left" w:pos="-720"/>
        </w:tabs>
        <w:suppressAutoHyphens/>
        <w:ind w:right="-374"/>
        <w:rPr>
          <w:rFonts w:cs="Arial"/>
          <w:b/>
          <w:caps/>
          <w:snapToGrid w:val="0"/>
          <w:sz w:val="22"/>
          <w:szCs w:val="22"/>
          <w:lang w:bidi="he-IL"/>
        </w:rPr>
      </w:pPr>
      <w:r w:rsidRPr="0055140D">
        <w:rPr>
          <w:rFonts w:cs="Arial"/>
          <w:b/>
          <w:caps/>
          <w:snapToGrid w:val="0"/>
          <w:sz w:val="22"/>
          <w:szCs w:val="22"/>
          <w:lang w:bidi="he-IL"/>
        </w:rPr>
        <w:t xml:space="preserve">2.3.2 </w:t>
      </w:r>
      <w:r w:rsidRPr="0055140D">
        <w:rPr>
          <w:rFonts w:cs="Arial"/>
          <w:b/>
          <w:snapToGrid w:val="0"/>
          <w:sz w:val="22"/>
          <w:szCs w:val="22"/>
          <w:lang w:bidi="he-IL"/>
        </w:rPr>
        <w:t xml:space="preserve">Compromisos de las partes: </w:t>
      </w:r>
    </w:p>
    <w:p w:rsidR="00B6294F" w:rsidRPr="0055140D" w:rsidRDefault="00B6294F" w:rsidP="0055140D">
      <w:pPr>
        <w:tabs>
          <w:tab w:val="left" w:pos="-720"/>
        </w:tabs>
        <w:suppressAutoHyphens/>
        <w:ind w:right="-374"/>
        <w:rPr>
          <w:rFonts w:cs="Arial"/>
          <w:b/>
          <w:caps/>
          <w:snapToGrid w:val="0"/>
          <w:sz w:val="22"/>
          <w:szCs w:val="22"/>
          <w:lang w:bidi="he-IL"/>
        </w:rPr>
      </w:pPr>
    </w:p>
    <w:p w:rsidR="00B6294F" w:rsidRPr="0055140D" w:rsidRDefault="00B6294F" w:rsidP="0055140D">
      <w:pPr>
        <w:tabs>
          <w:tab w:val="left" w:pos="-720"/>
        </w:tabs>
        <w:suppressAutoHyphens/>
        <w:ind w:right="-374"/>
        <w:rPr>
          <w:rFonts w:cs="Arial"/>
          <w:b/>
          <w:snapToGrid w:val="0"/>
          <w:sz w:val="22"/>
          <w:szCs w:val="22"/>
          <w:lang w:bidi="he-IL"/>
        </w:rPr>
      </w:pPr>
      <w:r w:rsidRPr="0055140D">
        <w:rPr>
          <w:rFonts w:cs="Arial"/>
          <w:b/>
          <w:caps/>
          <w:snapToGrid w:val="0"/>
          <w:sz w:val="22"/>
          <w:szCs w:val="22"/>
          <w:lang w:bidi="he-IL"/>
        </w:rPr>
        <w:t xml:space="preserve">2.3.2.1 </w:t>
      </w:r>
      <w:r w:rsidRPr="0055140D">
        <w:rPr>
          <w:rFonts w:cs="Arial"/>
          <w:b/>
          <w:snapToGrid w:val="0"/>
          <w:sz w:val="22"/>
          <w:szCs w:val="22"/>
          <w:lang w:bidi="he-IL"/>
        </w:rPr>
        <w:t>Compromisos conjuntos:</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z w:val="22"/>
          <w:szCs w:val="22"/>
        </w:rPr>
        <w:t xml:space="preserve">Colaborar recíprocamente para el normal desarrollo del convenio y del proyecto que constituye su objeto. </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z w:val="22"/>
          <w:szCs w:val="22"/>
        </w:rPr>
        <w:t xml:space="preserve">Realizar su aporte en la forma y oportunidad convenidas en el convenio, siempre que se hubieren satisfecho los requisitos previstos para ello. </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z w:val="22"/>
          <w:szCs w:val="22"/>
        </w:rPr>
        <w:lastRenderedPageBreak/>
        <w:t xml:space="preserve">Coordinar la elaboración conjunta de un Plan Operativo para la ejecución de las actividades del convenio. </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z w:val="22"/>
          <w:szCs w:val="22"/>
        </w:rPr>
        <w:t xml:space="preserve">Supervisar y controlar periódicamente la ejecución del convenio. </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z w:val="22"/>
          <w:szCs w:val="22"/>
        </w:rPr>
        <w:t xml:space="preserve">Concurrir a la liquidación final del convenio, una vez cumplido el objeto del mismo. </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z w:val="22"/>
          <w:szCs w:val="22"/>
        </w:rPr>
        <w:t xml:space="preserve">Adelantar las gestiones ante otras entidades, así como ante las comunidades para conseguir, en caso de que sea necesario otros recursos financieros o mano de obra y/o materiales para la terminación de los trabajos. </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z w:val="22"/>
          <w:szCs w:val="22"/>
        </w:rPr>
        <w:t>Coordinar la convocatoria a las veedurías ciudadanas legalmente constituidas del área de influencia del proyecto. Obligación que se hará previa a la ejecución de las actividades del convenio.</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napToGrid w:val="0"/>
          <w:sz w:val="22"/>
          <w:szCs w:val="22"/>
          <w:lang w:bidi="he-IL"/>
        </w:rPr>
        <w:t>Aportar la información técnica disponible y la experiencia institucional requeridas para el desarrollo del objeto del convenio.</w:t>
      </w:r>
    </w:p>
    <w:p w:rsidR="00B6294F" w:rsidRPr="0055140D" w:rsidRDefault="00B6294F" w:rsidP="0055140D">
      <w:pPr>
        <w:numPr>
          <w:ilvl w:val="0"/>
          <w:numId w:val="1"/>
        </w:numPr>
        <w:tabs>
          <w:tab w:val="clear" w:pos="720"/>
          <w:tab w:val="left" w:pos="-720"/>
          <w:tab w:val="num" w:pos="360"/>
        </w:tabs>
        <w:suppressAutoHyphens/>
        <w:ind w:left="0" w:right="-374" w:firstLine="0"/>
        <w:rPr>
          <w:rFonts w:cs="Arial"/>
          <w:snapToGrid w:val="0"/>
          <w:sz w:val="22"/>
          <w:szCs w:val="22"/>
          <w:lang w:bidi="he-IL"/>
        </w:rPr>
      </w:pPr>
      <w:r w:rsidRPr="0055140D">
        <w:rPr>
          <w:rFonts w:cs="Arial"/>
          <w:snapToGrid w:val="0"/>
          <w:sz w:val="22"/>
          <w:szCs w:val="22"/>
          <w:lang w:bidi="he-IL"/>
        </w:rPr>
        <w:t>Las demás acordadas expresamente por las partes.</w:t>
      </w:r>
    </w:p>
    <w:p w:rsidR="001710B6" w:rsidRPr="0055140D" w:rsidRDefault="001710B6" w:rsidP="0055140D">
      <w:pPr>
        <w:numPr>
          <w:ilvl w:val="0"/>
          <w:numId w:val="1"/>
        </w:numPr>
        <w:tabs>
          <w:tab w:val="clear" w:pos="720"/>
          <w:tab w:val="left" w:pos="-720"/>
          <w:tab w:val="num" w:pos="360"/>
        </w:tabs>
        <w:suppressAutoHyphens/>
        <w:ind w:left="0" w:right="-374" w:firstLine="0"/>
        <w:rPr>
          <w:rFonts w:cs="Arial"/>
          <w:i/>
          <w:snapToGrid w:val="0"/>
          <w:color w:val="00B0F0"/>
          <w:sz w:val="22"/>
          <w:szCs w:val="22"/>
          <w:lang w:bidi="he-IL"/>
        </w:rPr>
      </w:pPr>
      <w:r w:rsidRPr="0055140D">
        <w:rPr>
          <w:rFonts w:cs="Arial"/>
          <w:i/>
          <w:snapToGrid w:val="0"/>
          <w:color w:val="00B0F0"/>
          <w:sz w:val="22"/>
          <w:szCs w:val="22"/>
          <w:lang w:bidi="he-IL"/>
        </w:rPr>
        <w:t>suprimir, aumentar o modificar estas obligaciones de acuerdo con lo requerido</w:t>
      </w:r>
    </w:p>
    <w:p w:rsidR="00B6294F" w:rsidRPr="0055140D" w:rsidRDefault="00B6294F" w:rsidP="0055140D">
      <w:pPr>
        <w:tabs>
          <w:tab w:val="left" w:pos="-720"/>
        </w:tabs>
        <w:suppressAutoHyphens/>
        <w:ind w:right="-374"/>
        <w:rPr>
          <w:rFonts w:cs="Arial"/>
          <w:snapToGrid w:val="0"/>
          <w:sz w:val="22"/>
          <w:szCs w:val="22"/>
          <w:lang w:bidi="he-IL"/>
        </w:rPr>
      </w:pPr>
    </w:p>
    <w:p w:rsidR="00B6294F" w:rsidRPr="0055140D" w:rsidRDefault="00B6294F" w:rsidP="0055140D">
      <w:pPr>
        <w:numPr>
          <w:ilvl w:val="3"/>
          <w:numId w:val="6"/>
        </w:numPr>
        <w:tabs>
          <w:tab w:val="left" w:pos="-720"/>
        </w:tabs>
        <w:suppressAutoHyphens/>
        <w:ind w:left="0" w:right="-374" w:firstLine="0"/>
        <w:rPr>
          <w:rFonts w:cs="Arial"/>
          <w:b/>
          <w:snapToGrid w:val="0"/>
          <w:sz w:val="22"/>
          <w:szCs w:val="22"/>
          <w:lang w:bidi="he-IL"/>
        </w:rPr>
      </w:pPr>
      <w:r w:rsidRPr="0055140D">
        <w:rPr>
          <w:rFonts w:cs="Arial"/>
          <w:b/>
          <w:snapToGrid w:val="0"/>
          <w:sz w:val="22"/>
          <w:szCs w:val="22"/>
          <w:lang w:bidi="he-IL"/>
        </w:rPr>
        <w:t xml:space="preserve">Compromisos de la persona jurídica de derecho privado: </w:t>
      </w:r>
    </w:p>
    <w:p w:rsidR="00B6294F" w:rsidRPr="0055140D" w:rsidRDefault="00B6294F" w:rsidP="0055140D">
      <w:pPr>
        <w:tabs>
          <w:tab w:val="left" w:pos="-720"/>
        </w:tabs>
        <w:suppressAutoHyphens/>
        <w:ind w:right="-374"/>
        <w:rPr>
          <w:rFonts w:cs="Arial"/>
          <w:snapToGrid w:val="0"/>
          <w:sz w:val="22"/>
          <w:szCs w:val="22"/>
          <w:lang w:bidi="he-IL"/>
        </w:rPr>
      </w:pPr>
    </w:p>
    <w:p w:rsidR="00B6294F" w:rsidRPr="0055140D" w:rsidRDefault="00B6294F" w:rsidP="0055140D">
      <w:pPr>
        <w:numPr>
          <w:ilvl w:val="0"/>
          <w:numId w:val="9"/>
        </w:numPr>
        <w:ind w:left="0" w:right="-374" w:firstLine="0"/>
        <w:rPr>
          <w:rFonts w:cs="Arial"/>
          <w:b/>
          <w:bCs/>
          <w:color w:val="000000"/>
          <w:sz w:val="22"/>
          <w:szCs w:val="22"/>
          <w:lang w:val="es-CO" w:eastAsia="es-CO"/>
        </w:rPr>
      </w:pPr>
      <w:r w:rsidRPr="0055140D">
        <w:rPr>
          <w:rFonts w:cs="Arial"/>
          <w:sz w:val="22"/>
          <w:szCs w:val="22"/>
        </w:rPr>
        <w:t>Aportar la suma de</w:t>
      </w:r>
      <w:r w:rsidR="007346CC" w:rsidRPr="0055140D">
        <w:rPr>
          <w:rFonts w:cs="Arial"/>
          <w:b/>
          <w:sz w:val="22"/>
          <w:szCs w:val="22"/>
        </w:rPr>
        <w:t xml:space="preserve"> </w:t>
      </w:r>
      <w:r w:rsidR="001710B6" w:rsidRPr="0055140D">
        <w:rPr>
          <w:rFonts w:cs="Arial"/>
          <w:b/>
          <w:color w:val="00B0F0"/>
          <w:sz w:val="22"/>
          <w:szCs w:val="22"/>
        </w:rPr>
        <w:t>VALOR EN LETRAS</w:t>
      </w:r>
      <w:r w:rsidR="00B50B49" w:rsidRPr="0055140D">
        <w:rPr>
          <w:rFonts w:cs="Arial"/>
          <w:sz w:val="22"/>
          <w:szCs w:val="22"/>
        </w:rPr>
        <w:t xml:space="preserve"> </w:t>
      </w:r>
      <w:r w:rsidRPr="0055140D">
        <w:rPr>
          <w:rFonts w:cs="Arial"/>
          <w:sz w:val="22"/>
          <w:szCs w:val="22"/>
        </w:rPr>
        <w:t>(</w:t>
      </w:r>
      <w:r w:rsidRPr="0055140D">
        <w:rPr>
          <w:rFonts w:cs="Arial"/>
          <w:b/>
          <w:bCs/>
          <w:color w:val="000000"/>
          <w:sz w:val="22"/>
          <w:szCs w:val="22"/>
          <w:lang w:val="es-CO" w:eastAsia="es-CO"/>
        </w:rPr>
        <w:t>$</w:t>
      </w:r>
      <w:r w:rsidR="001710B6" w:rsidRPr="0055140D">
        <w:rPr>
          <w:rFonts w:cs="Arial"/>
          <w:b/>
          <w:bCs/>
          <w:color w:val="00B0F0"/>
          <w:sz w:val="22"/>
          <w:szCs w:val="22"/>
          <w:lang w:val="es-CO" w:eastAsia="es-CO"/>
        </w:rPr>
        <w:t>valor en números</w:t>
      </w:r>
      <w:r w:rsidRPr="0055140D">
        <w:rPr>
          <w:rFonts w:cs="Arial"/>
          <w:b/>
          <w:bCs/>
          <w:color w:val="000000"/>
          <w:sz w:val="22"/>
          <w:szCs w:val="22"/>
          <w:lang w:val="es-CO" w:eastAsia="es-CO"/>
        </w:rPr>
        <w:t xml:space="preserve">) MCTE., </w:t>
      </w:r>
      <w:r w:rsidR="00F146D2" w:rsidRPr="0055140D">
        <w:rPr>
          <w:rFonts w:cs="Arial"/>
          <w:sz w:val="22"/>
          <w:szCs w:val="22"/>
        </w:rPr>
        <w:t xml:space="preserve">representados en </w:t>
      </w:r>
      <w:proofErr w:type="spellStart"/>
      <w:r w:rsidR="00897DC1" w:rsidRPr="0055140D">
        <w:rPr>
          <w:rFonts w:cs="Arial"/>
          <w:color w:val="00B0F0"/>
          <w:sz w:val="22"/>
          <w:szCs w:val="22"/>
        </w:rPr>
        <w:t>xxxxxxxxx</w:t>
      </w:r>
      <w:proofErr w:type="spellEnd"/>
      <w:r w:rsidR="00897DC1" w:rsidRPr="0055140D">
        <w:rPr>
          <w:rFonts w:cs="Arial"/>
          <w:sz w:val="22"/>
          <w:szCs w:val="22"/>
        </w:rPr>
        <w:t>.</w:t>
      </w:r>
    </w:p>
    <w:p w:rsidR="00B6294F" w:rsidRPr="0055140D" w:rsidRDefault="00B6294F" w:rsidP="0055140D">
      <w:pPr>
        <w:numPr>
          <w:ilvl w:val="0"/>
          <w:numId w:val="8"/>
        </w:numPr>
        <w:ind w:left="0" w:right="-374" w:firstLine="0"/>
        <w:rPr>
          <w:rFonts w:cs="Arial"/>
          <w:color w:val="000000"/>
          <w:sz w:val="22"/>
          <w:szCs w:val="22"/>
          <w:lang w:val="es-CO" w:eastAsia="es-CO"/>
        </w:rPr>
      </w:pPr>
      <w:r w:rsidRPr="0055140D">
        <w:rPr>
          <w:rFonts w:cs="Arial"/>
          <w:sz w:val="22"/>
          <w:szCs w:val="22"/>
        </w:rPr>
        <w:t xml:space="preserve">Administrar los recursos que transfiera la </w:t>
      </w:r>
      <w:r w:rsidR="00482E24" w:rsidRPr="0055140D">
        <w:rPr>
          <w:rFonts w:cs="Arial"/>
          <w:sz w:val="22"/>
          <w:szCs w:val="22"/>
        </w:rPr>
        <w:t>Gobernación del Putumayo</w:t>
      </w:r>
      <w:r w:rsidRPr="0055140D">
        <w:rPr>
          <w:rFonts w:cs="Arial"/>
          <w:sz w:val="22"/>
          <w:szCs w:val="22"/>
        </w:rPr>
        <w:t xml:space="preserve">, garantizando </w:t>
      </w:r>
      <w:r w:rsidR="00482E24" w:rsidRPr="0055140D">
        <w:rPr>
          <w:rFonts w:cs="Arial"/>
          <w:sz w:val="22"/>
          <w:szCs w:val="22"/>
        </w:rPr>
        <w:t xml:space="preserve">la </w:t>
      </w:r>
      <w:r w:rsidRPr="0055140D">
        <w:rPr>
          <w:rFonts w:cs="Arial"/>
          <w:sz w:val="22"/>
          <w:szCs w:val="22"/>
        </w:rPr>
        <w:t xml:space="preserve">transparencia, eficiencia, eficacia y efectividad en la ejecución, para lo cual adelantara el respectivo proceso de selección que exige la Ley 80 de 1993, la Ley 1150 y el Decreto </w:t>
      </w:r>
      <w:r w:rsidR="00897DC1" w:rsidRPr="0055140D">
        <w:rPr>
          <w:rFonts w:cs="Arial"/>
          <w:sz w:val="22"/>
          <w:szCs w:val="22"/>
        </w:rPr>
        <w:t>1082</w:t>
      </w:r>
      <w:r w:rsidRPr="0055140D">
        <w:rPr>
          <w:rFonts w:cs="Arial"/>
          <w:sz w:val="22"/>
          <w:szCs w:val="22"/>
        </w:rPr>
        <w:t xml:space="preserve"> de 201</w:t>
      </w:r>
      <w:r w:rsidR="00897DC1" w:rsidRPr="0055140D">
        <w:rPr>
          <w:rFonts w:cs="Arial"/>
          <w:sz w:val="22"/>
          <w:szCs w:val="22"/>
        </w:rPr>
        <w:t>5</w:t>
      </w:r>
      <w:r w:rsidRPr="0055140D">
        <w:rPr>
          <w:rFonts w:cs="Arial"/>
          <w:sz w:val="22"/>
          <w:szCs w:val="22"/>
        </w:rPr>
        <w:t xml:space="preserve">. </w:t>
      </w:r>
    </w:p>
    <w:p w:rsidR="00B6294F" w:rsidRPr="0055140D" w:rsidRDefault="00B6294F" w:rsidP="0055140D">
      <w:pPr>
        <w:numPr>
          <w:ilvl w:val="0"/>
          <w:numId w:val="8"/>
        </w:numPr>
        <w:ind w:left="0" w:right="-374" w:firstLine="0"/>
        <w:rPr>
          <w:rFonts w:cs="Arial"/>
          <w:sz w:val="22"/>
          <w:szCs w:val="22"/>
        </w:rPr>
      </w:pPr>
      <w:r w:rsidRPr="0055140D">
        <w:rPr>
          <w:rFonts w:cs="Arial"/>
          <w:sz w:val="22"/>
          <w:szCs w:val="22"/>
        </w:rPr>
        <w:t xml:space="preserve">Dar el crédito correspondiente a </w:t>
      </w:r>
      <w:r w:rsidR="00482E24" w:rsidRPr="0055140D">
        <w:rPr>
          <w:rFonts w:cs="Arial"/>
          <w:sz w:val="22"/>
          <w:szCs w:val="22"/>
        </w:rPr>
        <w:t>la Gobernación del Putumayo</w:t>
      </w:r>
      <w:r w:rsidRPr="0055140D">
        <w:rPr>
          <w:rFonts w:cs="Arial"/>
          <w:sz w:val="22"/>
          <w:szCs w:val="22"/>
        </w:rPr>
        <w:t xml:space="preserve">, como entidad partícipe en el desarrollo del objeto del convenio, y divulgar, a través de medios idóneos del área de influencia del proyecto, el interés de esta entidad en el desarrollo de la región, y especialmente, en el bienestar de la comunidad. </w:t>
      </w:r>
    </w:p>
    <w:p w:rsidR="00B6294F" w:rsidRPr="0055140D" w:rsidRDefault="00B6294F" w:rsidP="0055140D">
      <w:pPr>
        <w:numPr>
          <w:ilvl w:val="0"/>
          <w:numId w:val="8"/>
        </w:numPr>
        <w:ind w:left="0" w:right="-374" w:firstLine="0"/>
        <w:rPr>
          <w:rFonts w:cs="Arial"/>
          <w:sz w:val="22"/>
          <w:szCs w:val="22"/>
        </w:rPr>
      </w:pPr>
      <w:r w:rsidRPr="0055140D">
        <w:rPr>
          <w:rFonts w:cs="Arial"/>
          <w:sz w:val="22"/>
          <w:szCs w:val="22"/>
        </w:rPr>
        <w:t xml:space="preserve">Confrontar en campo que los beneficiarios al momento del inicio de </w:t>
      </w:r>
      <w:r w:rsidR="0055140D">
        <w:rPr>
          <w:rFonts w:cs="Arial"/>
          <w:sz w:val="22"/>
          <w:szCs w:val="22"/>
        </w:rPr>
        <w:t>la ejecución de las actividades</w:t>
      </w:r>
      <w:r w:rsidRPr="0055140D">
        <w:rPr>
          <w:rFonts w:cs="Arial"/>
          <w:sz w:val="22"/>
          <w:szCs w:val="22"/>
        </w:rPr>
        <w:t xml:space="preserve"> contempladas en el proyecto cumplan con los compromisos adquiridos.</w:t>
      </w:r>
    </w:p>
    <w:p w:rsidR="00B6294F" w:rsidRPr="0055140D" w:rsidRDefault="00B6294F" w:rsidP="0055140D">
      <w:pPr>
        <w:numPr>
          <w:ilvl w:val="0"/>
          <w:numId w:val="8"/>
        </w:numPr>
        <w:ind w:left="0" w:right="-374" w:firstLine="0"/>
        <w:rPr>
          <w:rFonts w:cs="Arial"/>
          <w:color w:val="000000"/>
          <w:sz w:val="22"/>
          <w:szCs w:val="22"/>
          <w:lang w:val="es-CO" w:eastAsia="es-CO"/>
        </w:rPr>
      </w:pPr>
      <w:r w:rsidRPr="0055140D">
        <w:rPr>
          <w:rFonts w:cs="Arial"/>
          <w:sz w:val="22"/>
          <w:szCs w:val="22"/>
        </w:rPr>
        <w:t>Ejecutar las actividades de acuerdo a lo estipulado en el Plan Operativo</w:t>
      </w:r>
      <w:r w:rsidRPr="0055140D">
        <w:rPr>
          <w:rFonts w:cs="Arial"/>
          <w:snapToGrid w:val="0"/>
          <w:color w:val="000000"/>
          <w:sz w:val="22"/>
          <w:szCs w:val="22"/>
          <w:lang w:bidi="he-IL"/>
        </w:rPr>
        <w:t xml:space="preserve">. </w:t>
      </w:r>
    </w:p>
    <w:p w:rsidR="0026265C" w:rsidRPr="0055140D" w:rsidRDefault="00B6294F" w:rsidP="0055140D">
      <w:pPr>
        <w:tabs>
          <w:tab w:val="left" w:pos="-720"/>
          <w:tab w:val="num" w:pos="720"/>
        </w:tabs>
        <w:suppressAutoHyphens/>
        <w:ind w:right="-374"/>
        <w:rPr>
          <w:rFonts w:cs="Arial"/>
          <w:i/>
          <w:snapToGrid w:val="0"/>
          <w:color w:val="00B0F0"/>
          <w:sz w:val="22"/>
          <w:szCs w:val="22"/>
          <w:lang w:val="es-CO" w:bidi="he-IL"/>
        </w:rPr>
      </w:pPr>
      <w:r w:rsidRPr="0055140D">
        <w:rPr>
          <w:rFonts w:cs="Arial"/>
          <w:sz w:val="22"/>
          <w:szCs w:val="22"/>
        </w:rPr>
        <w:t>Elaborar el Plan de Inversión para la ejecución de las actividades de este convenio que debe contemplar los siguientes componentes:</w:t>
      </w:r>
      <w:r w:rsidR="00897DC1" w:rsidRPr="0055140D">
        <w:rPr>
          <w:rFonts w:cs="Arial"/>
          <w:sz w:val="22"/>
          <w:szCs w:val="22"/>
        </w:rPr>
        <w:t xml:space="preserve"> </w:t>
      </w:r>
      <w:r w:rsidR="00897DC1" w:rsidRPr="0055140D">
        <w:rPr>
          <w:rFonts w:cs="Arial"/>
          <w:i/>
          <w:snapToGrid w:val="0"/>
          <w:color w:val="00B0F0"/>
          <w:sz w:val="22"/>
          <w:szCs w:val="22"/>
          <w:lang w:val="es-CO" w:bidi="he-IL"/>
        </w:rPr>
        <w:t>(EN EL SIGUIENTE CUADRO SE REALIZA UNA DESCRIPCION DE LAS ACTIVIDADES A REALIZAR, DEJAR SI ES NECESARIO O REEMPLAZAR POR LO PERTIENTE)</w:t>
      </w:r>
    </w:p>
    <w:p w:rsidR="007346CC" w:rsidRPr="0055140D" w:rsidRDefault="007346CC" w:rsidP="0055140D">
      <w:pPr>
        <w:ind w:right="-374"/>
        <w:rPr>
          <w:rFonts w:cs="Arial"/>
          <w:color w:val="000000"/>
          <w:sz w:val="22"/>
          <w:szCs w:val="22"/>
          <w:lang w:val="es-CO" w:eastAsia="es-CO"/>
        </w:rPr>
      </w:pPr>
    </w:p>
    <w:tbl>
      <w:tblPr>
        <w:tblW w:w="8945" w:type="dxa"/>
        <w:tblInd w:w="56" w:type="dxa"/>
        <w:tblCellMar>
          <w:left w:w="70" w:type="dxa"/>
          <w:right w:w="70" w:type="dxa"/>
        </w:tblCellMar>
        <w:tblLook w:val="04A0" w:firstRow="1" w:lastRow="0" w:firstColumn="1" w:lastColumn="0" w:noHBand="0" w:noVBand="1"/>
      </w:tblPr>
      <w:tblGrid>
        <w:gridCol w:w="800"/>
        <w:gridCol w:w="4743"/>
        <w:gridCol w:w="1417"/>
        <w:gridCol w:w="1985"/>
      </w:tblGrid>
      <w:tr w:rsidR="007346CC" w:rsidRPr="0055140D" w:rsidTr="002B52A4">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46CC" w:rsidRPr="0055140D" w:rsidRDefault="007346CC" w:rsidP="0055140D">
            <w:pPr>
              <w:ind w:right="-374"/>
              <w:rPr>
                <w:rFonts w:cs="Arial"/>
                <w:b/>
                <w:bCs/>
                <w:color w:val="000000"/>
                <w:sz w:val="22"/>
                <w:szCs w:val="22"/>
                <w:lang w:eastAsia="es-CO"/>
              </w:rPr>
            </w:pPr>
            <w:r w:rsidRPr="0055140D">
              <w:rPr>
                <w:rFonts w:cs="Arial"/>
                <w:b/>
                <w:bCs/>
                <w:color w:val="000000"/>
                <w:sz w:val="22"/>
                <w:szCs w:val="22"/>
                <w:lang w:eastAsia="es-CO"/>
              </w:rPr>
              <w:t>ITEM</w:t>
            </w:r>
          </w:p>
        </w:tc>
        <w:tc>
          <w:tcPr>
            <w:tcW w:w="4743" w:type="dxa"/>
            <w:tcBorders>
              <w:top w:val="single" w:sz="4" w:space="0" w:color="auto"/>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b/>
                <w:bCs/>
                <w:color w:val="000000"/>
                <w:sz w:val="22"/>
                <w:szCs w:val="22"/>
                <w:lang w:eastAsia="es-CO"/>
              </w:rPr>
            </w:pPr>
            <w:r w:rsidRPr="0055140D">
              <w:rPr>
                <w:rFonts w:cs="Arial"/>
                <w:b/>
                <w:bCs/>
                <w:color w:val="000000"/>
                <w:sz w:val="22"/>
                <w:szCs w:val="22"/>
                <w:lang w:eastAsia="es-CO"/>
              </w:rPr>
              <w:t>ACTIVIDAD</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b/>
                <w:bCs/>
                <w:color w:val="000000"/>
                <w:sz w:val="22"/>
                <w:szCs w:val="22"/>
                <w:lang w:eastAsia="es-CO"/>
              </w:rPr>
            </w:pPr>
            <w:r w:rsidRPr="0055140D">
              <w:rPr>
                <w:rFonts w:cs="Arial"/>
                <w:b/>
                <w:bCs/>
                <w:color w:val="000000"/>
                <w:sz w:val="22"/>
                <w:szCs w:val="22"/>
                <w:lang w:eastAsia="es-CO"/>
              </w:rPr>
              <w:t>UN</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b/>
                <w:bCs/>
                <w:color w:val="000000"/>
                <w:sz w:val="22"/>
                <w:szCs w:val="22"/>
                <w:lang w:eastAsia="es-CO"/>
              </w:rPr>
            </w:pPr>
            <w:r w:rsidRPr="0055140D">
              <w:rPr>
                <w:rFonts w:cs="Arial"/>
                <w:b/>
                <w:bCs/>
                <w:color w:val="000000"/>
                <w:sz w:val="22"/>
                <w:szCs w:val="22"/>
                <w:lang w:eastAsia="es-CO"/>
              </w:rPr>
              <w:t>CANT</w:t>
            </w:r>
          </w:p>
        </w:tc>
      </w:tr>
      <w:tr w:rsidR="007346CC" w:rsidRPr="0055140D" w:rsidTr="00E80B4D">
        <w:trPr>
          <w:trHeight w:val="384"/>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7346CC" w:rsidRPr="0055140D" w:rsidRDefault="007346CC" w:rsidP="00E80B4D">
            <w:pPr>
              <w:jc w:val="center"/>
              <w:rPr>
                <w:rFonts w:cs="Arial"/>
                <w:color w:val="000000"/>
                <w:sz w:val="22"/>
                <w:szCs w:val="22"/>
                <w:lang w:eastAsia="es-CO"/>
              </w:rPr>
            </w:pPr>
            <w:r w:rsidRPr="0055140D">
              <w:rPr>
                <w:rFonts w:cs="Arial"/>
                <w:color w:val="000000"/>
                <w:sz w:val="22"/>
                <w:szCs w:val="22"/>
                <w:lang w:eastAsia="es-CO"/>
              </w:rPr>
              <w:t>1,1</w:t>
            </w:r>
          </w:p>
        </w:tc>
        <w:tc>
          <w:tcPr>
            <w:tcW w:w="4743" w:type="dxa"/>
            <w:tcBorders>
              <w:top w:val="nil"/>
              <w:left w:val="nil"/>
              <w:bottom w:val="single" w:sz="4" w:space="0" w:color="auto"/>
              <w:right w:val="single" w:sz="4" w:space="0" w:color="auto"/>
            </w:tcBorders>
            <w:shd w:val="clear" w:color="auto" w:fill="auto"/>
            <w:vAlign w:val="bottom"/>
            <w:hideMark/>
          </w:tcPr>
          <w:p w:rsidR="007346CC" w:rsidRPr="0055140D" w:rsidRDefault="007346CC" w:rsidP="0055140D">
            <w:pPr>
              <w:ind w:right="-374"/>
              <w:rPr>
                <w:rFonts w:cs="Arial"/>
                <w:color w:val="000000"/>
                <w:sz w:val="22"/>
                <w:szCs w:val="22"/>
                <w:lang w:eastAsia="es-CO"/>
              </w:rPr>
            </w:pPr>
            <w:bookmarkStart w:id="0" w:name="_GoBack"/>
            <w:bookmarkEnd w:id="0"/>
          </w:p>
        </w:tc>
        <w:tc>
          <w:tcPr>
            <w:tcW w:w="1417"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p>
        </w:tc>
        <w:tc>
          <w:tcPr>
            <w:tcW w:w="1985"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p>
        </w:tc>
      </w:tr>
      <w:tr w:rsidR="007346CC" w:rsidRPr="0055140D" w:rsidTr="00E80B4D">
        <w:trPr>
          <w:trHeight w:val="30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7346CC" w:rsidRPr="0055140D" w:rsidRDefault="007346CC" w:rsidP="00E80B4D">
            <w:pPr>
              <w:jc w:val="center"/>
              <w:rPr>
                <w:rFonts w:cs="Arial"/>
                <w:color w:val="000000"/>
                <w:sz w:val="22"/>
                <w:szCs w:val="22"/>
                <w:lang w:eastAsia="es-CO"/>
              </w:rPr>
            </w:pPr>
            <w:r w:rsidRPr="0055140D">
              <w:rPr>
                <w:rFonts w:cs="Arial"/>
                <w:color w:val="000000"/>
                <w:sz w:val="22"/>
                <w:szCs w:val="22"/>
                <w:lang w:eastAsia="es-CO"/>
              </w:rPr>
              <w:t>1,2</w:t>
            </w:r>
          </w:p>
        </w:tc>
        <w:tc>
          <w:tcPr>
            <w:tcW w:w="4743"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rPr>
                <w:rFonts w:cs="Arial"/>
                <w:color w:val="000000"/>
                <w:sz w:val="22"/>
                <w:szCs w:val="22"/>
                <w:lang w:eastAsia="es-CO"/>
              </w:rPr>
            </w:pPr>
          </w:p>
        </w:tc>
        <w:tc>
          <w:tcPr>
            <w:tcW w:w="1417"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p>
        </w:tc>
        <w:tc>
          <w:tcPr>
            <w:tcW w:w="1985"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p>
        </w:tc>
      </w:tr>
      <w:tr w:rsidR="007346CC" w:rsidRPr="0055140D" w:rsidTr="00E80B4D">
        <w:trPr>
          <w:trHeight w:val="30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7346CC" w:rsidRPr="0055140D" w:rsidRDefault="007346CC" w:rsidP="00E80B4D">
            <w:pPr>
              <w:jc w:val="center"/>
              <w:rPr>
                <w:rFonts w:cs="Arial"/>
                <w:color w:val="000000"/>
                <w:sz w:val="22"/>
                <w:szCs w:val="22"/>
                <w:lang w:eastAsia="es-CO"/>
              </w:rPr>
            </w:pPr>
            <w:r w:rsidRPr="0055140D">
              <w:rPr>
                <w:rFonts w:cs="Arial"/>
                <w:color w:val="000000"/>
                <w:sz w:val="22"/>
                <w:szCs w:val="22"/>
                <w:lang w:eastAsia="es-CO"/>
              </w:rPr>
              <w:t>1,3</w:t>
            </w:r>
          </w:p>
        </w:tc>
        <w:tc>
          <w:tcPr>
            <w:tcW w:w="4743"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rPr>
                <w:rFonts w:cs="Arial"/>
                <w:color w:val="000000"/>
                <w:sz w:val="22"/>
                <w:szCs w:val="22"/>
                <w:lang w:eastAsia="es-CO"/>
              </w:rPr>
            </w:pPr>
          </w:p>
        </w:tc>
        <w:tc>
          <w:tcPr>
            <w:tcW w:w="1417"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p>
        </w:tc>
        <w:tc>
          <w:tcPr>
            <w:tcW w:w="1985" w:type="dxa"/>
            <w:tcBorders>
              <w:top w:val="nil"/>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p>
        </w:tc>
      </w:tr>
    </w:tbl>
    <w:p w:rsidR="007346CC" w:rsidRPr="0055140D" w:rsidRDefault="007346CC" w:rsidP="0055140D">
      <w:pPr>
        <w:ind w:right="-374"/>
        <w:rPr>
          <w:rFonts w:cs="Arial"/>
          <w:color w:val="000000"/>
          <w:sz w:val="22"/>
          <w:szCs w:val="22"/>
          <w:lang w:val="es-CO" w:eastAsia="es-CO"/>
        </w:rPr>
      </w:pPr>
    </w:p>
    <w:p w:rsidR="00B6294F" w:rsidRPr="0055140D" w:rsidRDefault="00B6294F" w:rsidP="0055140D">
      <w:pPr>
        <w:numPr>
          <w:ilvl w:val="0"/>
          <w:numId w:val="3"/>
        </w:numPr>
        <w:ind w:left="0" w:right="-374" w:firstLine="0"/>
        <w:rPr>
          <w:rFonts w:cs="Arial"/>
          <w:snapToGrid w:val="0"/>
          <w:sz w:val="22"/>
          <w:szCs w:val="22"/>
          <w:lang w:bidi="he-IL"/>
        </w:rPr>
      </w:pPr>
      <w:r w:rsidRPr="0055140D">
        <w:rPr>
          <w:rFonts w:cs="Arial"/>
          <w:sz w:val="22"/>
          <w:szCs w:val="22"/>
        </w:rPr>
        <w:t xml:space="preserve">Abrir una cuenta en un banco o corporación con el nombre del convenio para consignar ahí los aportes de la </w:t>
      </w:r>
      <w:r w:rsidR="007219C1" w:rsidRPr="0055140D">
        <w:rPr>
          <w:rFonts w:cs="Arial"/>
          <w:sz w:val="22"/>
          <w:szCs w:val="22"/>
        </w:rPr>
        <w:t>Gobernación del Putumayo</w:t>
      </w:r>
      <w:r w:rsidRPr="0055140D">
        <w:rPr>
          <w:rFonts w:cs="Arial"/>
          <w:sz w:val="22"/>
          <w:szCs w:val="22"/>
        </w:rPr>
        <w:t xml:space="preserve">. La original de la certificación donde conste la apertura de la cuenta deberá ser enviada a la </w:t>
      </w:r>
      <w:r w:rsidR="007219C1" w:rsidRPr="0055140D">
        <w:rPr>
          <w:rFonts w:cs="Arial"/>
          <w:sz w:val="22"/>
          <w:szCs w:val="22"/>
        </w:rPr>
        <w:t>Gobernación</w:t>
      </w:r>
      <w:r w:rsidRPr="0055140D">
        <w:rPr>
          <w:rFonts w:cs="Arial"/>
          <w:sz w:val="22"/>
          <w:szCs w:val="22"/>
        </w:rPr>
        <w:t xml:space="preserve">. Los aportes que reciba de la </w:t>
      </w:r>
      <w:r w:rsidR="007219C1" w:rsidRPr="0055140D">
        <w:rPr>
          <w:rFonts w:cs="Arial"/>
          <w:sz w:val="22"/>
          <w:szCs w:val="22"/>
        </w:rPr>
        <w:t>Gobernación</w:t>
      </w:r>
      <w:r w:rsidRPr="0055140D">
        <w:rPr>
          <w:rFonts w:cs="Arial"/>
          <w:sz w:val="22"/>
          <w:szCs w:val="22"/>
        </w:rPr>
        <w:t xml:space="preserve"> se ejecutarán bajo responsabilidad de </w:t>
      </w:r>
      <w:r w:rsidR="00897DC1" w:rsidRPr="0055140D">
        <w:rPr>
          <w:rFonts w:cs="Arial"/>
          <w:b/>
          <w:color w:val="00B0F0"/>
          <w:sz w:val="22"/>
          <w:szCs w:val="22"/>
        </w:rPr>
        <w:t xml:space="preserve">(NOMBRE DE LA ORGANIZACIÓN) </w:t>
      </w:r>
      <w:r w:rsidRPr="0055140D">
        <w:rPr>
          <w:rFonts w:cs="Arial"/>
          <w:sz w:val="22"/>
          <w:szCs w:val="22"/>
        </w:rPr>
        <w:t>y estarán destinados única y exclusivamente al cumplimiento del objeto del presente convenio.</w:t>
      </w:r>
    </w:p>
    <w:p w:rsidR="00B6294F" w:rsidRPr="0055140D" w:rsidRDefault="00B6294F" w:rsidP="0055140D">
      <w:pPr>
        <w:numPr>
          <w:ilvl w:val="0"/>
          <w:numId w:val="3"/>
        </w:numPr>
        <w:ind w:left="0" w:right="-374" w:firstLine="0"/>
        <w:rPr>
          <w:rFonts w:cs="Arial"/>
          <w:sz w:val="22"/>
          <w:szCs w:val="22"/>
        </w:rPr>
      </w:pPr>
      <w:r w:rsidRPr="0055140D">
        <w:rPr>
          <w:rFonts w:cs="Arial"/>
          <w:sz w:val="22"/>
          <w:szCs w:val="22"/>
        </w:rPr>
        <w:lastRenderedPageBreak/>
        <w:t xml:space="preserve">Suministrar la logística, los recursos físicos, materiales e insumos necesarios para el desarrollo de las actividades contempladas en el proyecto de inversión que deberán adquirirse con los recursos aportados por la </w:t>
      </w:r>
      <w:r w:rsidR="00EF1C2C" w:rsidRPr="0055140D">
        <w:rPr>
          <w:rFonts w:cs="Arial"/>
          <w:sz w:val="22"/>
          <w:szCs w:val="22"/>
        </w:rPr>
        <w:t>Gobernac</w:t>
      </w:r>
      <w:r w:rsidRPr="0055140D">
        <w:rPr>
          <w:rFonts w:cs="Arial"/>
          <w:sz w:val="22"/>
          <w:szCs w:val="22"/>
        </w:rPr>
        <w:t xml:space="preserve">ión. </w:t>
      </w:r>
    </w:p>
    <w:p w:rsidR="00B6294F" w:rsidRPr="0055140D" w:rsidRDefault="00B6294F" w:rsidP="0055140D">
      <w:pPr>
        <w:numPr>
          <w:ilvl w:val="0"/>
          <w:numId w:val="3"/>
        </w:numPr>
        <w:tabs>
          <w:tab w:val="left" w:pos="-720"/>
        </w:tabs>
        <w:suppressAutoHyphens/>
        <w:ind w:left="0" w:right="-374" w:firstLine="0"/>
        <w:rPr>
          <w:rFonts w:cs="Arial"/>
          <w:snapToGrid w:val="0"/>
          <w:color w:val="000000"/>
          <w:sz w:val="22"/>
          <w:szCs w:val="22"/>
          <w:lang w:bidi="he-IL"/>
        </w:rPr>
      </w:pPr>
      <w:r w:rsidRPr="0055140D">
        <w:rPr>
          <w:rFonts w:cs="Arial"/>
          <w:sz w:val="22"/>
          <w:szCs w:val="22"/>
        </w:rPr>
        <w:t>Presentar informes de avance al supervisor del conv</w:t>
      </w:r>
      <w:r w:rsidR="00EF1C2C" w:rsidRPr="0055140D">
        <w:rPr>
          <w:rFonts w:cs="Arial"/>
          <w:sz w:val="22"/>
          <w:szCs w:val="22"/>
        </w:rPr>
        <w:t>enio designado por la GOBERNACIÓN DEL PUTUMAYO</w:t>
      </w:r>
      <w:r w:rsidRPr="0055140D">
        <w:rPr>
          <w:rFonts w:cs="Arial"/>
          <w:sz w:val="22"/>
          <w:szCs w:val="22"/>
        </w:rPr>
        <w:t xml:space="preserve">, con sus soportes con base en los cuales se ejecuten los aportes. </w:t>
      </w:r>
    </w:p>
    <w:p w:rsidR="00B6294F" w:rsidRPr="0055140D" w:rsidRDefault="00B6294F" w:rsidP="0055140D">
      <w:pPr>
        <w:numPr>
          <w:ilvl w:val="0"/>
          <w:numId w:val="3"/>
        </w:numPr>
        <w:tabs>
          <w:tab w:val="left" w:pos="-720"/>
        </w:tabs>
        <w:suppressAutoHyphens/>
        <w:ind w:left="0" w:right="-374" w:firstLine="0"/>
        <w:rPr>
          <w:rFonts w:cs="Arial"/>
          <w:snapToGrid w:val="0"/>
          <w:color w:val="000000"/>
          <w:sz w:val="22"/>
          <w:szCs w:val="22"/>
          <w:lang w:bidi="he-IL"/>
        </w:rPr>
      </w:pPr>
      <w:r w:rsidRPr="0055140D">
        <w:rPr>
          <w:rFonts w:cs="Arial"/>
          <w:sz w:val="22"/>
          <w:szCs w:val="22"/>
        </w:rPr>
        <w:t xml:space="preserve">Permitir el ingreso y acompañar al personal técnico de </w:t>
      </w:r>
      <w:r w:rsidR="00EF1C2C" w:rsidRPr="0055140D">
        <w:rPr>
          <w:rFonts w:cs="Arial"/>
          <w:sz w:val="22"/>
          <w:szCs w:val="22"/>
        </w:rPr>
        <w:t>la GOBERNACIÓN</w:t>
      </w:r>
      <w:r w:rsidRPr="0055140D">
        <w:rPr>
          <w:rFonts w:cs="Arial"/>
          <w:sz w:val="22"/>
          <w:szCs w:val="22"/>
        </w:rPr>
        <w:t>, a la visita de supervisión y seguimiento de las actividades de ejecución del convenio, las cuales serán registradas en las respectivas actas de visita.</w:t>
      </w:r>
    </w:p>
    <w:p w:rsidR="00B6294F" w:rsidRPr="0055140D" w:rsidRDefault="00B6294F" w:rsidP="0055140D">
      <w:pPr>
        <w:numPr>
          <w:ilvl w:val="0"/>
          <w:numId w:val="3"/>
        </w:numPr>
        <w:tabs>
          <w:tab w:val="left" w:pos="-720"/>
        </w:tabs>
        <w:suppressAutoHyphens/>
        <w:ind w:left="0" w:right="-374" w:firstLine="0"/>
        <w:rPr>
          <w:rFonts w:cs="Arial"/>
          <w:snapToGrid w:val="0"/>
          <w:color w:val="000000"/>
          <w:sz w:val="22"/>
          <w:szCs w:val="22"/>
          <w:lang w:bidi="he-IL"/>
        </w:rPr>
      </w:pPr>
      <w:r w:rsidRPr="0055140D">
        <w:rPr>
          <w:rFonts w:cs="Arial"/>
          <w:sz w:val="22"/>
          <w:szCs w:val="22"/>
        </w:rPr>
        <w:t>Realizar la supervisión técnica y financiera a las actividades que se ejecutan en desarrollo del convenio, por medio de un funcionario designado para tal fin y realizar visitas de seguimiento para la verificación de cumplimiento de las actividades estipuladas en el Plan Operativo y objeto del convenio</w:t>
      </w:r>
    </w:p>
    <w:p w:rsidR="00B6294F" w:rsidRPr="0055140D" w:rsidRDefault="00B6294F" w:rsidP="0055140D">
      <w:pPr>
        <w:numPr>
          <w:ilvl w:val="0"/>
          <w:numId w:val="3"/>
        </w:numPr>
        <w:tabs>
          <w:tab w:val="left" w:pos="-720"/>
        </w:tabs>
        <w:suppressAutoHyphens/>
        <w:ind w:left="0" w:right="-374" w:firstLine="0"/>
        <w:rPr>
          <w:rFonts w:cs="Arial"/>
          <w:snapToGrid w:val="0"/>
          <w:color w:val="000000"/>
          <w:sz w:val="22"/>
          <w:szCs w:val="22"/>
          <w:lang w:bidi="he-IL"/>
        </w:rPr>
      </w:pPr>
      <w:r w:rsidRPr="0055140D">
        <w:rPr>
          <w:rFonts w:cs="Arial"/>
          <w:snapToGrid w:val="0"/>
          <w:color w:val="000000"/>
          <w:sz w:val="22"/>
          <w:szCs w:val="22"/>
          <w:lang w:bidi="he-IL"/>
        </w:rPr>
        <w:t>Las demás que se concreten por mutuo acuerdo entre las partes durante la ejecución del convenio.</w:t>
      </w:r>
    </w:p>
    <w:p w:rsidR="001710B6" w:rsidRPr="0055140D" w:rsidRDefault="001710B6" w:rsidP="0055140D">
      <w:pPr>
        <w:numPr>
          <w:ilvl w:val="0"/>
          <w:numId w:val="3"/>
        </w:numPr>
        <w:tabs>
          <w:tab w:val="left" w:pos="-720"/>
        </w:tabs>
        <w:suppressAutoHyphens/>
        <w:ind w:left="0" w:right="-374" w:firstLine="0"/>
        <w:rPr>
          <w:rFonts w:cs="Arial"/>
          <w:i/>
          <w:snapToGrid w:val="0"/>
          <w:color w:val="00B0F0"/>
          <w:sz w:val="22"/>
          <w:szCs w:val="22"/>
          <w:lang w:bidi="he-IL"/>
        </w:rPr>
      </w:pPr>
      <w:r w:rsidRPr="0055140D">
        <w:rPr>
          <w:rFonts w:cs="Arial"/>
          <w:i/>
          <w:snapToGrid w:val="0"/>
          <w:color w:val="00B0F0"/>
          <w:sz w:val="22"/>
          <w:szCs w:val="22"/>
          <w:lang w:bidi="he-IL"/>
        </w:rPr>
        <w:t>suprimir, aumentar o modificar estas obligaciones de acuerdo con lo requerido</w:t>
      </w:r>
    </w:p>
    <w:p w:rsidR="001710B6" w:rsidRPr="0055140D" w:rsidRDefault="001710B6" w:rsidP="0055140D">
      <w:pPr>
        <w:tabs>
          <w:tab w:val="left" w:pos="-720"/>
        </w:tabs>
        <w:suppressAutoHyphens/>
        <w:ind w:right="-374"/>
        <w:rPr>
          <w:rFonts w:cs="Arial"/>
          <w:snapToGrid w:val="0"/>
          <w:color w:val="000000"/>
          <w:sz w:val="22"/>
          <w:szCs w:val="22"/>
          <w:lang w:bidi="he-IL"/>
        </w:rPr>
      </w:pPr>
    </w:p>
    <w:p w:rsidR="00B6294F" w:rsidRPr="0055140D" w:rsidRDefault="00B6294F" w:rsidP="0055140D">
      <w:pPr>
        <w:tabs>
          <w:tab w:val="left" w:pos="-720"/>
        </w:tabs>
        <w:suppressAutoHyphens/>
        <w:ind w:right="-374"/>
        <w:rPr>
          <w:rFonts w:cs="Arial"/>
          <w:snapToGrid w:val="0"/>
          <w:color w:val="000000"/>
          <w:sz w:val="22"/>
          <w:szCs w:val="22"/>
          <w:lang w:bidi="he-IL"/>
        </w:rPr>
      </w:pPr>
    </w:p>
    <w:p w:rsidR="00B6294F" w:rsidRPr="0055140D" w:rsidRDefault="00B6294F" w:rsidP="0055140D">
      <w:pPr>
        <w:numPr>
          <w:ilvl w:val="3"/>
          <w:numId w:val="6"/>
        </w:numPr>
        <w:tabs>
          <w:tab w:val="left" w:pos="-720"/>
        </w:tabs>
        <w:suppressAutoHyphens/>
        <w:ind w:left="0" w:right="-374" w:firstLine="0"/>
        <w:rPr>
          <w:rFonts w:cs="Arial"/>
          <w:b/>
          <w:snapToGrid w:val="0"/>
          <w:sz w:val="22"/>
          <w:szCs w:val="22"/>
          <w:lang w:bidi="he-IL"/>
        </w:rPr>
      </w:pPr>
      <w:r w:rsidRPr="0055140D">
        <w:rPr>
          <w:rFonts w:cs="Arial"/>
          <w:b/>
          <w:snapToGrid w:val="0"/>
          <w:sz w:val="22"/>
          <w:szCs w:val="22"/>
          <w:lang w:bidi="he-IL"/>
        </w:rPr>
        <w:t xml:space="preserve">Compromisos de </w:t>
      </w:r>
      <w:r w:rsidR="000F7AC5" w:rsidRPr="0055140D">
        <w:rPr>
          <w:rFonts w:cs="Arial"/>
          <w:b/>
          <w:snapToGrid w:val="0"/>
          <w:sz w:val="22"/>
          <w:szCs w:val="22"/>
          <w:lang w:bidi="he-IL"/>
        </w:rPr>
        <w:t>la GOBERNACIÓN</w:t>
      </w:r>
      <w:r w:rsidRPr="0055140D">
        <w:rPr>
          <w:rFonts w:cs="Arial"/>
          <w:b/>
          <w:snapToGrid w:val="0"/>
          <w:sz w:val="22"/>
          <w:szCs w:val="22"/>
          <w:lang w:bidi="he-IL"/>
        </w:rPr>
        <w:t>:</w:t>
      </w:r>
    </w:p>
    <w:p w:rsidR="00B6294F" w:rsidRPr="0055140D" w:rsidRDefault="00B6294F" w:rsidP="0055140D">
      <w:pPr>
        <w:tabs>
          <w:tab w:val="left" w:pos="-720"/>
        </w:tabs>
        <w:suppressAutoHyphens/>
        <w:ind w:right="-374"/>
        <w:rPr>
          <w:rFonts w:cs="Arial"/>
          <w:b/>
          <w:snapToGrid w:val="0"/>
          <w:sz w:val="22"/>
          <w:szCs w:val="22"/>
          <w:lang w:bidi="he-IL"/>
        </w:rPr>
      </w:pP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z w:val="22"/>
          <w:szCs w:val="22"/>
        </w:rPr>
        <w:t xml:space="preserve">Desembolsar a la </w:t>
      </w:r>
      <w:r w:rsidR="00897DC1" w:rsidRPr="0055140D">
        <w:rPr>
          <w:rFonts w:cs="Arial"/>
          <w:b/>
          <w:color w:val="00B0F0"/>
          <w:sz w:val="22"/>
          <w:szCs w:val="22"/>
        </w:rPr>
        <w:t xml:space="preserve">(NOMBRE DE LA ORGANIZACIÓN) </w:t>
      </w:r>
      <w:r w:rsidRPr="0055140D">
        <w:rPr>
          <w:rFonts w:cs="Arial"/>
          <w:sz w:val="22"/>
          <w:szCs w:val="22"/>
        </w:rPr>
        <w:t>la suma correspondiente al aporte de las siguientes actividades:</w:t>
      </w:r>
    </w:p>
    <w:p w:rsidR="00B6294F" w:rsidRPr="0055140D" w:rsidRDefault="00B6294F" w:rsidP="0055140D">
      <w:pPr>
        <w:tabs>
          <w:tab w:val="left" w:pos="-720"/>
        </w:tabs>
        <w:suppressAutoHyphens/>
        <w:ind w:right="-374"/>
        <w:rPr>
          <w:rFonts w:cs="Arial"/>
          <w:b/>
          <w:snapToGrid w:val="0"/>
          <w:sz w:val="22"/>
          <w:szCs w:val="22"/>
          <w:lang w:bidi="he-IL"/>
        </w:rPr>
      </w:pPr>
    </w:p>
    <w:p w:rsidR="00897DC1" w:rsidRPr="0055140D" w:rsidRDefault="00897DC1" w:rsidP="0055140D">
      <w:pPr>
        <w:pStyle w:val="Prrafodelista"/>
        <w:numPr>
          <w:ilvl w:val="0"/>
          <w:numId w:val="11"/>
        </w:numPr>
        <w:tabs>
          <w:tab w:val="left" w:pos="180"/>
        </w:tabs>
        <w:ind w:left="0" w:right="-374" w:firstLine="0"/>
        <w:jc w:val="both"/>
        <w:rPr>
          <w:b w:val="0"/>
          <w:color w:val="00B0F0"/>
          <w:sz w:val="22"/>
          <w:szCs w:val="22"/>
        </w:rPr>
      </w:pPr>
      <w:r w:rsidRPr="0055140D">
        <w:rPr>
          <w:b w:val="0"/>
          <w:color w:val="00B0F0"/>
          <w:sz w:val="22"/>
          <w:szCs w:val="22"/>
        </w:rPr>
        <w:t xml:space="preserve">Descripción de la Actividad: </w:t>
      </w:r>
      <w:r w:rsidRPr="0055140D">
        <w:rPr>
          <w:i/>
          <w:snapToGrid w:val="0"/>
          <w:color w:val="00B0F0"/>
          <w:sz w:val="22"/>
          <w:szCs w:val="22"/>
          <w:lang w:val="es-CO" w:bidi="he-IL"/>
        </w:rPr>
        <w:t>(EN EL SIGUIENTE CUADRO SE REALIZA UNA DESCRIPCION DE LAS ACTIVIDADES A REALIZAR, DEJAR SI ES NECESARIO O REEMPLAZAR POR LO PERTIENTE)</w:t>
      </w:r>
    </w:p>
    <w:p w:rsidR="00897DC1" w:rsidRPr="0055140D" w:rsidRDefault="00897DC1" w:rsidP="0055140D">
      <w:pPr>
        <w:pStyle w:val="Prrafodelista"/>
        <w:tabs>
          <w:tab w:val="left" w:pos="180"/>
        </w:tabs>
        <w:ind w:left="0" w:right="-374"/>
        <w:jc w:val="both"/>
        <w:rPr>
          <w:b w:val="0"/>
          <w:color w:val="000000"/>
          <w:sz w:val="22"/>
          <w:szCs w:val="22"/>
          <w:lang w:val="es-CO"/>
        </w:rPr>
      </w:pPr>
    </w:p>
    <w:tbl>
      <w:tblPr>
        <w:tblW w:w="9153" w:type="dxa"/>
        <w:tblInd w:w="56" w:type="dxa"/>
        <w:tblCellMar>
          <w:left w:w="70" w:type="dxa"/>
          <w:right w:w="70" w:type="dxa"/>
        </w:tblCellMar>
        <w:tblLook w:val="04A0" w:firstRow="1" w:lastRow="0" w:firstColumn="1" w:lastColumn="0" w:noHBand="0" w:noVBand="1"/>
      </w:tblPr>
      <w:tblGrid>
        <w:gridCol w:w="800"/>
        <w:gridCol w:w="3534"/>
        <w:gridCol w:w="1166"/>
        <w:gridCol w:w="940"/>
        <w:gridCol w:w="1437"/>
        <w:gridCol w:w="1276"/>
      </w:tblGrid>
      <w:tr w:rsidR="00E90C0B" w:rsidRPr="0055140D" w:rsidTr="0055140D">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EEECE1" w:themeFill="background2"/>
            <w:noWrap/>
            <w:vAlign w:val="bottom"/>
            <w:hideMark/>
          </w:tcPr>
          <w:p w:rsidR="00E90C0B" w:rsidRPr="0055140D" w:rsidRDefault="00E90C0B" w:rsidP="0055140D">
            <w:pPr>
              <w:rPr>
                <w:rFonts w:cs="Arial"/>
                <w:b/>
                <w:bCs/>
                <w:color w:val="000000"/>
                <w:sz w:val="22"/>
                <w:szCs w:val="22"/>
                <w:lang w:eastAsia="es-CO"/>
              </w:rPr>
            </w:pPr>
            <w:r w:rsidRPr="0055140D">
              <w:rPr>
                <w:rFonts w:cs="Arial"/>
                <w:b/>
                <w:bCs/>
                <w:color w:val="000000"/>
                <w:sz w:val="22"/>
                <w:szCs w:val="22"/>
                <w:lang w:eastAsia="es-CO"/>
              </w:rPr>
              <w:t>ITEM</w:t>
            </w:r>
          </w:p>
        </w:tc>
        <w:tc>
          <w:tcPr>
            <w:tcW w:w="3534" w:type="dxa"/>
            <w:tcBorders>
              <w:top w:val="single" w:sz="4" w:space="0" w:color="auto"/>
              <w:left w:val="nil"/>
              <w:bottom w:val="single" w:sz="4" w:space="0" w:color="auto"/>
              <w:right w:val="single" w:sz="4" w:space="0" w:color="auto"/>
            </w:tcBorders>
            <w:shd w:val="clear" w:color="auto" w:fill="EEECE1" w:themeFill="background2"/>
            <w:noWrap/>
            <w:vAlign w:val="bottom"/>
            <w:hideMark/>
          </w:tcPr>
          <w:p w:rsidR="00E90C0B" w:rsidRPr="0055140D" w:rsidRDefault="00E90C0B" w:rsidP="0055140D">
            <w:pPr>
              <w:jc w:val="center"/>
              <w:rPr>
                <w:rFonts w:cs="Arial"/>
                <w:b/>
                <w:bCs/>
                <w:color w:val="000000"/>
                <w:sz w:val="22"/>
                <w:szCs w:val="22"/>
                <w:lang w:eastAsia="es-CO"/>
              </w:rPr>
            </w:pPr>
            <w:r w:rsidRPr="0055140D">
              <w:rPr>
                <w:rFonts w:cs="Arial"/>
                <w:b/>
                <w:bCs/>
                <w:color w:val="000000"/>
                <w:sz w:val="22"/>
                <w:szCs w:val="22"/>
                <w:lang w:eastAsia="es-CO"/>
              </w:rPr>
              <w:t>ACTIVIDAD</w:t>
            </w:r>
          </w:p>
        </w:tc>
        <w:tc>
          <w:tcPr>
            <w:tcW w:w="1166" w:type="dxa"/>
            <w:tcBorders>
              <w:top w:val="single" w:sz="4" w:space="0" w:color="auto"/>
              <w:left w:val="nil"/>
              <w:bottom w:val="single" w:sz="4" w:space="0" w:color="auto"/>
              <w:right w:val="single" w:sz="4" w:space="0" w:color="auto"/>
            </w:tcBorders>
            <w:shd w:val="clear" w:color="auto" w:fill="EEECE1" w:themeFill="background2"/>
            <w:noWrap/>
            <w:vAlign w:val="bottom"/>
            <w:hideMark/>
          </w:tcPr>
          <w:p w:rsidR="00E90C0B" w:rsidRPr="0055140D" w:rsidRDefault="00E90C0B" w:rsidP="0055140D">
            <w:pPr>
              <w:jc w:val="center"/>
              <w:rPr>
                <w:rFonts w:cs="Arial"/>
                <w:b/>
                <w:bCs/>
                <w:color w:val="000000"/>
                <w:sz w:val="22"/>
                <w:szCs w:val="22"/>
                <w:lang w:eastAsia="es-CO"/>
              </w:rPr>
            </w:pPr>
            <w:r w:rsidRPr="0055140D">
              <w:rPr>
                <w:rFonts w:cs="Arial"/>
                <w:b/>
                <w:bCs/>
                <w:color w:val="000000"/>
                <w:sz w:val="22"/>
                <w:szCs w:val="22"/>
                <w:lang w:eastAsia="es-CO"/>
              </w:rPr>
              <w:t>UN</w:t>
            </w:r>
            <w:r w:rsidR="0055140D">
              <w:rPr>
                <w:rFonts w:cs="Arial"/>
                <w:b/>
                <w:bCs/>
                <w:color w:val="000000"/>
                <w:sz w:val="22"/>
                <w:szCs w:val="22"/>
                <w:lang w:eastAsia="es-CO"/>
              </w:rPr>
              <w:t>IDAD</w:t>
            </w:r>
          </w:p>
        </w:tc>
        <w:tc>
          <w:tcPr>
            <w:tcW w:w="940" w:type="dxa"/>
            <w:tcBorders>
              <w:top w:val="single" w:sz="4" w:space="0" w:color="auto"/>
              <w:left w:val="nil"/>
              <w:bottom w:val="single" w:sz="4" w:space="0" w:color="auto"/>
              <w:right w:val="single" w:sz="4" w:space="0" w:color="auto"/>
            </w:tcBorders>
            <w:shd w:val="clear" w:color="auto" w:fill="EEECE1" w:themeFill="background2"/>
            <w:noWrap/>
            <w:vAlign w:val="bottom"/>
            <w:hideMark/>
          </w:tcPr>
          <w:p w:rsidR="00E90C0B" w:rsidRPr="0055140D" w:rsidRDefault="00E90C0B" w:rsidP="0055140D">
            <w:pPr>
              <w:jc w:val="center"/>
              <w:rPr>
                <w:rFonts w:cs="Arial"/>
                <w:b/>
                <w:bCs/>
                <w:color w:val="000000"/>
                <w:sz w:val="22"/>
                <w:szCs w:val="22"/>
                <w:lang w:eastAsia="es-CO"/>
              </w:rPr>
            </w:pPr>
            <w:r w:rsidRPr="0055140D">
              <w:rPr>
                <w:rFonts w:cs="Arial"/>
                <w:b/>
                <w:bCs/>
                <w:color w:val="000000"/>
                <w:sz w:val="22"/>
                <w:szCs w:val="22"/>
                <w:lang w:eastAsia="es-CO"/>
              </w:rPr>
              <w:t>CANT</w:t>
            </w:r>
          </w:p>
        </w:tc>
        <w:tc>
          <w:tcPr>
            <w:tcW w:w="1437" w:type="dxa"/>
            <w:tcBorders>
              <w:top w:val="single" w:sz="4" w:space="0" w:color="auto"/>
              <w:left w:val="nil"/>
              <w:bottom w:val="single" w:sz="4" w:space="0" w:color="auto"/>
              <w:right w:val="single" w:sz="4" w:space="0" w:color="auto"/>
            </w:tcBorders>
            <w:shd w:val="clear" w:color="auto" w:fill="EEECE1" w:themeFill="background2"/>
            <w:noWrap/>
            <w:vAlign w:val="bottom"/>
            <w:hideMark/>
          </w:tcPr>
          <w:p w:rsidR="00E90C0B" w:rsidRPr="0055140D" w:rsidRDefault="0055140D" w:rsidP="0055140D">
            <w:pPr>
              <w:jc w:val="center"/>
              <w:rPr>
                <w:rFonts w:cs="Arial"/>
                <w:b/>
                <w:bCs/>
                <w:color w:val="000000"/>
                <w:sz w:val="22"/>
                <w:szCs w:val="22"/>
                <w:lang w:eastAsia="es-CO"/>
              </w:rPr>
            </w:pPr>
            <w:r>
              <w:rPr>
                <w:rFonts w:cs="Arial"/>
                <w:b/>
                <w:bCs/>
                <w:color w:val="000000"/>
                <w:sz w:val="22"/>
                <w:szCs w:val="22"/>
                <w:lang w:eastAsia="es-CO"/>
              </w:rPr>
              <w:t>V/UNIT</w:t>
            </w:r>
          </w:p>
        </w:tc>
        <w:tc>
          <w:tcPr>
            <w:tcW w:w="1276" w:type="dxa"/>
            <w:tcBorders>
              <w:top w:val="single" w:sz="4" w:space="0" w:color="auto"/>
              <w:left w:val="nil"/>
              <w:bottom w:val="single" w:sz="4" w:space="0" w:color="auto"/>
              <w:right w:val="single" w:sz="4" w:space="0" w:color="auto"/>
            </w:tcBorders>
            <w:shd w:val="clear" w:color="auto" w:fill="EEECE1" w:themeFill="background2"/>
            <w:noWrap/>
            <w:vAlign w:val="bottom"/>
            <w:hideMark/>
          </w:tcPr>
          <w:p w:rsidR="00E90C0B" w:rsidRPr="0055140D" w:rsidRDefault="0055140D" w:rsidP="0055140D">
            <w:pPr>
              <w:jc w:val="center"/>
              <w:rPr>
                <w:rFonts w:cs="Arial"/>
                <w:b/>
                <w:bCs/>
                <w:color w:val="000000"/>
                <w:sz w:val="22"/>
                <w:szCs w:val="22"/>
                <w:lang w:eastAsia="es-CO"/>
              </w:rPr>
            </w:pPr>
            <w:r>
              <w:rPr>
                <w:rFonts w:cs="Arial"/>
                <w:b/>
                <w:bCs/>
                <w:color w:val="000000"/>
                <w:sz w:val="22"/>
                <w:szCs w:val="22"/>
                <w:lang w:eastAsia="es-CO"/>
              </w:rPr>
              <w:t>V/</w:t>
            </w:r>
            <w:r w:rsidR="00E90C0B" w:rsidRPr="0055140D">
              <w:rPr>
                <w:rFonts w:cs="Arial"/>
                <w:b/>
                <w:bCs/>
                <w:color w:val="000000"/>
                <w:sz w:val="22"/>
                <w:szCs w:val="22"/>
                <w:lang w:eastAsia="es-CO"/>
              </w:rPr>
              <w:t>TOTAL</w:t>
            </w:r>
          </w:p>
        </w:tc>
      </w:tr>
      <w:tr w:rsidR="00E90C0B" w:rsidRPr="0055140D" w:rsidTr="0055140D">
        <w:trPr>
          <w:trHeight w:val="600"/>
        </w:trPr>
        <w:tc>
          <w:tcPr>
            <w:tcW w:w="800" w:type="dxa"/>
            <w:tcBorders>
              <w:top w:val="nil"/>
              <w:left w:val="single" w:sz="4" w:space="0" w:color="auto"/>
              <w:bottom w:val="single" w:sz="4" w:space="0" w:color="auto"/>
              <w:right w:val="single" w:sz="4" w:space="0" w:color="auto"/>
            </w:tcBorders>
            <w:shd w:val="clear" w:color="auto" w:fill="auto"/>
            <w:noWrap/>
            <w:hideMark/>
          </w:tcPr>
          <w:p w:rsidR="00E90C0B" w:rsidRPr="0055140D" w:rsidRDefault="00897DC1" w:rsidP="0055140D">
            <w:pPr>
              <w:jc w:val="center"/>
              <w:rPr>
                <w:rFonts w:cs="Arial"/>
                <w:color w:val="000000"/>
                <w:sz w:val="22"/>
                <w:szCs w:val="22"/>
                <w:lang w:eastAsia="es-CO"/>
              </w:rPr>
            </w:pPr>
            <w:r w:rsidRPr="0055140D">
              <w:rPr>
                <w:rFonts w:cs="Arial"/>
                <w:color w:val="000000"/>
                <w:sz w:val="22"/>
                <w:szCs w:val="22"/>
                <w:lang w:eastAsia="es-CO"/>
              </w:rPr>
              <w:t>1</w:t>
            </w:r>
          </w:p>
        </w:tc>
        <w:tc>
          <w:tcPr>
            <w:tcW w:w="3534" w:type="dxa"/>
            <w:tcBorders>
              <w:top w:val="nil"/>
              <w:left w:val="nil"/>
              <w:bottom w:val="single" w:sz="4" w:space="0" w:color="auto"/>
              <w:right w:val="single" w:sz="4" w:space="0" w:color="auto"/>
            </w:tcBorders>
            <w:shd w:val="clear" w:color="auto" w:fill="auto"/>
            <w:hideMark/>
          </w:tcPr>
          <w:p w:rsidR="00E90C0B" w:rsidRPr="0055140D" w:rsidRDefault="00E90C0B" w:rsidP="0055140D">
            <w:pPr>
              <w:jc w:val="center"/>
              <w:rPr>
                <w:rFonts w:cs="Arial"/>
                <w:color w:val="000000"/>
                <w:sz w:val="22"/>
                <w:szCs w:val="22"/>
                <w:lang w:eastAsia="es-CO"/>
              </w:rPr>
            </w:pPr>
          </w:p>
        </w:tc>
        <w:tc>
          <w:tcPr>
            <w:tcW w:w="1166"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940"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437"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276"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r>
      <w:tr w:rsidR="00E90C0B" w:rsidRPr="0055140D" w:rsidTr="0055140D">
        <w:trPr>
          <w:trHeight w:val="300"/>
        </w:trPr>
        <w:tc>
          <w:tcPr>
            <w:tcW w:w="800" w:type="dxa"/>
            <w:tcBorders>
              <w:top w:val="nil"/>
              <w:left w:val="single" w:sz="4" w:space="0" w:color="auto"/>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r w:rsidRPr="0055140D">
              <w:rPr>
                <w:rFonts w:cs="Arial"/>
                <w:color w:val="000000"/>
                <w:sz w:val="22"/>
                <w:szCs w:val="22"/>
                <w:lang w:eastAsia="es-CO"/>
              </w:rPr>
              <w:t>2</w:t>
            </w:r>
          </w:p>
        </w:tc>
        <w:tc>
          <w:tcPr>
            <w:tcW w:w="3534"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166"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940"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437"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276"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r>
      <w:tr w:rsidR="00E90C0B" w:rsidRPr="0055140D" w:rsidTr="0055140D">
        <w:trPr>
          <w:trHeight w:val="300"/>
        </w:trPr>
        <w:tc>
          <w:tcPr>
            <w:tcW w:w="800" w:type="dxa"/>
            <w:tcBorders>
              <w:top w:val="nil"/>
              <w:left w:val="single" w:sz="4" w:space="0" w:color="auto"/>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r w:rsidRPr="0055140D">
              <w:rPr>
                <w:rFonts w:cs="Arial"/>
                <w:color w:val="000000"/>
                <w:sz w:val="22"/>
                <w:szCs w:val="22"/>
                <w:lang w:eastAsia="es-CO"/>
              </w:rPr>
              <w:t>3</w:t>
            </w:r>
          </w:p>
        </w:tc>
        <w:tc>
          <w:tcPr>
            <w:tcW w:w="3534"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166"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940"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437"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c>
          <w:tcPr>
            <w:tcW w:w="1276" w:type="dxa"/>
            <w:tcBorders>
              <w:top w:val="nil"/>
              <w:left w:val="nil"/>
              <w:bottom w:val="single" w:sz="4" w:space="0" w:color="auto"/>
              <w:right w:val="single" w:sz="4" w:space="0" w:color="auto"/>
            </w:tcBorders>
            <w:shd w:val="clear" w:color="auto" w:fill="auto"/>
            <w:noWrap/>
            <w:hideMark/>
          </w:tcPr>
          <w:p w:rsidR="00E90C0B" w:rsidRPr="0055140D" w:rsidRDefault="00E90C0B" w:rsidP="0055140D">
            <w:pPr>
              <w:jc w:val="center"/>
              <w:rPr>
                <w:rFonts w:cs="Arial"/>
                <w:color w:val="000000"/>
                <w:sz w:val="22"/>
                <w:szCs w:val="22"/>
                <w:lang w:eastAsia="es-CO"/>
              </w:rPr>
            </w:pPr>
          </w:p>
        </w:tc>
      </w:tr>
      <w:tr w:rsidR="00E90C0B" w:rsidRPr="0055140D" w:rsidTr="0055140D">
        <w:trPr>
          <w:trHeight w:val="300"/>
        </w:trPr>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E90C0B" w:rsidRPr="0055140D" w:rsidRDefault="00E90C0B" w:rsidP="0055140D">
            <w:pPr>
              <w:jc w:val="center"/>
              <w:rPr>
                <w:rFonts w:cs="Arial"/>
                <w:color w:val="000000"/>
                <w:sz w:val="22"/>
                <w:szCs w:val="22"/>
                <w:lang w:eastAsia="es-CO"/>
              </w:rPr>
            </w:pPr>
            <w:r w:rsidRPr="0055140D">
              <w:rPr>
                <w:rFonts w:cs="Arial"/>
                <w:color w:val="000000"/>
                <w:sz w:val="22"/>
                <w:szCs w:val="22"/>
                <w:lang w:eastAsia="es-CO"/>
              </w:rPr>
              <w:t> </w:t>
            </w:r>
          </w:p>
        </w:tc>
        <w:tc>
          <w:tcPr>
            <w:tcW w:w="3534" w:type="dxa"/>
            <w:tcBorders>
              <w:top w:val="nil"/>
              <w:left w:val="nil"/>
              <w:bottom w:val="single" w:sz="4" w:space="0" w:color="auto"/>
              <w:right w:val="single" w:sz="4" w:space="0" w:color="auto"/>
            </w:tcBorders>
            <w:shd w:val="clear" w:color="auto" w:fill="auto"/>
            <w:noWrap/>
            <w:vAlign w:val="bottom"/>
            <w:hideMark/>
          </w:tcPr>
          <w:p w:rsidR="00E90C0B" w:rsidRPr="0055140D" w:rsidRDefault="00E90C0B" w:rsidP="0055140D">
            <w:pPr>
              <w:rPr>
                <w:rFonts w:cs="Arial"/>
                <w:color w:val="000000"/>
                <w:sz w:val="22"/>
                <w:szCs w:val="22"/>
                <w:lang w:eastAsia="es-CO"/>
              </w:rPr>
            </w:pPr>
            <w:r w:rsidRPr="0055140D">
              <w:rPr>
                <w:rFonts w:cs="Arial"/>
                <w:color w:val="000000"/>
                <w:sz w:val="22"/>
                <w:szCs w:val="22"/>
                <w:lang w:eastAsia="es-CO"/>
              </w:rPr>
              <w:t xml:space="preserve">TOTAL COSTO DIRECTO </w:t>
            </w:r>
          </w:p>
        </w:tc>
        <w:tc>
          <w:tcPr>
            <w:tcW w:w="1166" w:type="dxa"/>
            <w:tcBorders>
              <w:top w:val="nil"/>
              <w:left w:val="nil"/>
              <w:bottom w:val="single" w:sz="4" w:space="0" w:color="auto"/>
              <w:right w:val="single" w:sz="4" w:space="0" w:color="auto"/>
            </w:tcBorders>
            <w:shd w:val="clear" w:color="auto" w:fill="auto"/>
            <w:noWrap/>
            <w:vAlign w:val="bottom"/>
            <w:hideMark/>
          </w:tcPr>
          <w:p w:rsidR="00E90C0B" w:rsidRPr="0055140D" w:rsidRDefault="00E90C0B" w:rsidP="0055140D">
            <w:pPr>
              <w:jc w:val="center"/>
              <w:rPr>
                <w:rFonts w:cs="Arial"/>
                <w:color w:val="000000"/>
                <w:sz w:val="22"/>
                <w:szCs w:val="22"/>
                <w:lang w:eastAsia="es-CO"/>
              </w:rPr>
            </w:pPr>
            <w:r w:rsidRPr="0055140D">
              <w:rPr>
                <w:rFonts w:cs="Arial"/>
                <w:color w:val="000000"/>
                <w:sz w:val="22"/>
                <w:szCs w:val="22"/>
                <w:lang w:eastAsia="es-CO"/>
              </w:rPr>
              <w:t> </w:t>
            </w:r>
          </w:p>
        </w:tc>
        <w:tc>
          <w:tcPr>
            <w:tcW w:w="940" w:type="dxa"/>
            <w:tcBorders>
              <w:top w:val="nil"/>
              <w:left w:val="nil"/>
              <w:bottom w:val="single" w:sz="4" w:space="0" w:color="auto"/>
              <w:right w:val="single" w:sz="4" w:space="0" w:color="auto"/>
            </w:tcBorders>
            <w:shd w:val="clear" w:color="auto" w:fill="auto"/>
            <w:noWrap/>
            <w:vAlign w:val="bottom"/>
            <w:hideMark/>
          </w:tcPr>
          <w:p w:rsidR="00E90C0B" w:rsidRPr="0055140D" w:rsidRDefault="00E90C0B" w:rsidP="0055140D">
            <w:pPr>
              <w:jc w:val="center"/>
              <w:rPr>
                <w:rFonts w:cs="Arial"/>
                <w:color w:val="000000"/>
                <w:sz w:val="22"/>
                <w:szCs w:val="22"/>
                <w:lang w:eastAsia="es-CO"/>
              </w:rPr>
            </w:pPr>
            <w:r w:rsidRPr="0055140D">
              <w:rPr>
                <w:rFonts w:cs="Arial"/>
                <w:color w:val="000000"/>
                <w:sz w:val="22"/>
                <w:szCs w:val="22"/>
                <w:lang w:eastAsia="es-CO"/>
              </w:rPr>
              <w:t> </w:t>
            </w:r>
          </w:p>
        </w:tc>
        <w:tc>
          <w:tcPr>
            <w:tcW w:w="1437" w:type="dxa"/>
            <w:tcBorders>
              <w:top w:val="nil"/>
              <w:left w:val="nil"/>
              <w:bottom w:val="single" w:sz="4" w:space="0" w:color="auto"/>
              <w:right w:val="single" w:sz="4" w:space="0" w:color="auto"/>
            </w:tcBorders>
            <w:shd w:val="clear" w:color="auto" w:fill="auto"/>
            <w:noWrap/>
            <w:vAlign w:val="bottom"/>
            <w:hideMark/>
          </w:tcPr>
          <w:p w:rsidR="00E90C0B" w:rsidRPr="0055140D" w:rsidRDefault="00E90C0B" w:rsidP="0055140D">
            <w:pPr>
              <w:jc w:val="center"/>
              <w:rPr>
                <w:rFonts w:cs="Arial"/>
                <w:color w:val="000000"/>
                <w:sz w:val="22"/>
                <w:szCs w:val="22"/>
                <w:lang w:eastAsia="es-CO"/>
              </w:rPr>
            </w:pPr>
            <w:r w:rsidRPr="0055140D">
              <w:rPr>
                <w:rFonts w:cs="Arial"/>
                <w:color w:val="000000"/>
                <w:sz w:val="22"/>
                <w:szCs w:val="22"/>
                <w:lang w:eastAsia="es-CO"/>
              </w:rPr>
              <w:t> </w:t>
            </w:r>
          </w:p>
        </w:tc>
        <w:tc>
          <w:tcPr>
            <w:tcW w:w="1276" w:type="dxa"/>
            <w:tcBorders>
              <w:top w:val="nil"/>
              <w:left w:val="nil"/>
              <w:bottom w:val="single" w:sz="4" w:space="0" w:color="auto"/>
              <w:right w:val="single" w:sz="4" w:space="0" w:color="auto"/>
            </w:tcBorders>
            <w:shd w:val="clear" w:color="auto" w:fill="auto"/>
            <w:noWrap/>
            <w:vAlign w:val="bottom"/>
            <w:hideMark/>
          </w:tcPr>
          <w:p w:rsidR="00E90C0B" w:rsidRPr="0055140D" w:rsidRDefault="00E90C0B" w:rsidP="0055140D">
            <w:pPr>
              <w:jc w:val="right"/>
              <w:rPr>
                <w:rFonts w:cs="Arial"/>
                <w:color w:val="000000"/>
                <w:sz w:val="22"/>
                <w:szCs w:val="22"/>
                <w:lang w:eastAsia="es-CO"/>
              </w:rPr>
            </w:pPr>
          </w:p>
        </w:tc>
      </w:tr>
    </w:tbl>
    <w:p w:rsidR="00B6294F" w:rsidRPr="0055140D" w:rsidRDefault="00B6294F" w:rsidP="0055140D">
      <w:pPr>
        <w:pStyle w:val="Prrafodelista"/>
        <w:tabs>
          <w:tab w:val="left" w:pos="180"/>
        </w:tabs>
        <w:ind w:left="0" w:right="-374"/>
        <w:jc w:val="both"/>
        <w:rPr>
          <w:color w:val="000000"/>
          <w:sz w:val="22"/>
          <w:szCs w:val="22"/>
        </w:rPr>
      </w:pPr>
    </w:p>
    <w:p w:rsidR="00897DC1" w:rsidRPr="0055140D" w:rsidRDefault="00897DC1" w:rsidP="0055140D">
      <w:pPr>
        <w:pStyle w:val="Prrafodelista"/>
        <w:tabs>
          <w:tab w:val="left" w:pos="180"/>
        </w:tabs>
        <w:ind w:left="0" w:right="-374"/>
        <w:jc w:val="both"/>
        <w:rPr>
          <w:b w:val="0"/>
          <w:color w:val="000000"/>
          <w:sz w:val="22"/>
          <w:szCs w:val="22"/>
        </w:rPr>
      </w:pPr>
    </w:p>
    <w:tbl>
      <w:tblPr>
        <w:tblW w:w="9153" w:type="dxa"/>
        <w:tblInd w:w="56" w:type="dxa"/>
        <w:tblCellMar>
          <w:left w:w="70" w:type="dxa"/>
          <w:right w:w="70" w:type="dxa"/>
        </w:tblCellMar>
        <w:tblLook w:val="04A0" w:firstRow="1" w:lastRow="0" w:firstColumn="1" w:lastColumn="0" w:noHBand="0" w:noVBand="1"/>
      </w:tblPr>
      <w:tblGrid>
        <w:gridCol w:w="4834"/>
        <w:gridCol w:w="4319"/>
      </w:tblGrid>
      <w:tr w:rsidR="007346CC" w:rsidRPr="0055140D" w:rsidTr="0055140D">
        <w:trPr>
          <w:trHeight w:val="300"/>
        </w:trPr>
        <w:tc>
          <w:tcPr>
            <w:tcW w:w="9153" w:type="dxa"/>
            <w:gridSpan w:val="2"/>
            <w:tcBorders>
              <w:top w:val="single" w:sz="4" w:space="0" w:color="auto"/>
              <w:left w:val="single" w:sz="4" w:space="0" w:color="auto"/>
              <w:bottom w:val="single" w:sz="4" w:space="0" w:color="auto"/>
              <w:right w:val="single" w:sz="4" w:space="0" w:color="000000"/>
            </w:tcBorders>
            <w:shd w:val="clear" w:color="auto" w:fill="EEECE1" w:themeFill="background2"/>
            <w:noWrap/>
            <w:vAlign w:val="bottom"/>
            <w:hideMark/>
          </w:tcPr>
          <w:p w:rsidR="007346CC" w:rsidRPr="0055140D" w:rsidRDefault="007346CC" w:rsidP="0055140D">
            <w:pPr>
              <w:ind w:right="-374"/>
              <w:jc w:val="center"/>
              <w:rPr>
                <w:rFonts w:cs="Arial"/>
                <w:b/>
                <w:bCs/>
                <w:color w:val="000000"/>
                <w:sz w:val="22"/>
                <w:szCs w:val="22"/>
                <w:lang w:eastAsia="es-CO"/>
              </w:rPr>
            </w:pPr>
            <w:r w:rsidRPr="0055140D">
              <w:rPr>
                <w:rFonts w:cs="Arial"/>
                <w:b/>
                <w:bCs/>
                <w:color w:val="000000"/>
                <w:sz w:val="22"/>
                <w:szCs w:val="22"/>
                <w:lang w:eastAsia="es-CO"/>
              </w:rPr>
              <w:t xml:space="preserve">MONTO TOTAL ($PESOS) CONTRIBUIDO POR LOS APORTANTES </w:t>
            </w:r>
          </w:p>
        </w:tc>
      </w:tr>
      <w:tr w:rsidR="007346CC" w:rsidRPr="0055140D" w:rsidTr="0055140D">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r w:rsidRPr="0055140D">
              <w:rPr>
                <w:rFonts w:cs="Arial"/>
                <w:color w:val="000000"/>
                <w:sz w:val="22"/>
                <w:szCs w:val="22"/>
                <w:lang w:eastAsia="es-CO"/>
              </w:rPr>
              <w:t xml:space="preserve">GOBERNACION DEL PUTUMAYO </w:t>
            </w:r>
          </w:p>
        </w:tc>
        <w:tc>
          <w:tcPr>
            <w:tcW w:w="4319" w:type="dxa"/>
            <w:tcBorders>
              <w:top w:val="single" w:sz="4" w:space="0" w:color="auto"/>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rPr>
                <w:rFonts w:cs="Arial"/>
                <w:color w:val="000000"/>
                <w:sz w:val="22"/>
                <w:szCs w:val="22"/>
                <w:lang w:eastAsia="es-CO"/>
              </w:rPr>
            </w:pPr>
            <w:r w:rsidRPr="0055140D">
              <w:rPr>
                <w:rFonts w:cs="Arial"/>
                <w:color w:val="000000"/>
                <w:sz w:val="22"/>
                <w:szCs w:val="22"/>
                <w:lang w:eastAsia="es-CO"/>
              </w:rPr>
              <w:t xml:space="preserve"> $                                       </w:t>
            </w:r>
          </w:p>
        </w:tc>
      </w:tr>
      <w:tr w:rsidR="007346CC" w:rsidRPr="0055140D" w:rsidTr="0055140D">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7346CC" w:rsidRPr="0055140D" w:rsidRDefault="00FB6C8D" w:rsidP="0055140D">
            <w:pPr>
              <w:ind w:right="-374"/>
              <w:jc w:val="center"/>
              <w:rPr>
                <w:rFonts w:cs="Arial"/>
                <w:color w:val="000000"/>
                <w:sz w:val="22"/>
                <w:szCs w:val="22"/>
                <w:lang w:eastAsia="es-CO"/>
              </w:rPr>
            </w:pPr>
            <w:r w:rsidRPr="0055140D">
              <w:rPr>
                <w:rFonts w:cs="Arial"/>
                <w:b/>
                <w:color w:val="00B0F0"/>
                <w:sz w:val="22"/>
                <w:szCs w:val="22"/>
              </w:rPr>
              <w:t>(NOMBRE DE LA ORGANIZACIÓN)</w:t>
            </w:r>
          </w:p>
        </w:tc>
        <w:tc>
          <w:tcPr>
            <w:tcW w:w="4319" w:type="dxa"/>
            <w:tcBorders>
              <w:top w:val="single" w:sz="4" w:space="0" w:color="auto"/>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rPr>
                <w:rFonts w:cs="Arial"/>
                <w:color w:val="000000"/>
                <w:sz w:val="22"/>
                <w:szCs w:val="22"/>
                <w:lang w:eastAsia="es-CO"/>
              </w:rPr>
            </w:pPr>
            <w:r w:rsidRPr="0055140D">
              <w:rPr>
                <w:rFonts w:cs="Arial"/>
                <w:color w:val="000000"/>
                <w:sz w:val="22"/>
                <w:szCs w:val="22"/>
                <w:lang w:eastAsia="es-CO"/>
              </w:rPr>
              <w:t xml:space="preserve"> $                                         </w:t>
            </w:r>
          </w:p>
        </w:tc>
      </w:tr>
      <w:tr w:rsidR="007346CC" w:rsidRPr="0055140D" w:rsidTr="0055140D">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7346CC" w:rsidRPr="0055140D" w:rsidRDefault="007346CC" w:rsidP="0055140D">
            <w:pPr>
              <w:ind w:right="-374"/>
              <w:jc w:val="center"/>
              <w:rPr>
                <w:rFonts w:cs="Arial"/>
                <w:color w:val="000000"/>
                <w:sz w:val="22"/>
                <w:szCs w:val="22"/>
                <w:lang w:eastAsia="es-CO"/>
              </w:rPr>
            </w:pPr>
            <w:r w:rsidRPr="0055140D">
              <w:rPr>
                <w:rFonts w:cs="Arial"/>
                <w:color w:val="000000"/>
                <w:sz w:val="22"/>
                <w:szCs w:val="22"/>
                <w:lang w:eastAsia="es-CO"/>
              </w:rPr>
              <w:t xml:space="preserve">TOTAL </w:t>
            </w:r>
          </w:p>
        </w:tc>
        <w:tc>
          <w:tcPr>
            <w:tcW w:w="4319" w:type="dxa"/>
            <w:tcBorders>
              <w:top w:val="single" w:sz="4" w:space="0" w:color="auto"/>
              <w:left w:val="nil"/>
              <w:bottom w:val="single" w:sz="4" w:space="0" w:color="auto"/>
              <w:right w:val="single" w:sz="4" w:space="0" w:color="auto"/>
            </w:tcBorders>
            <w:shd w:val="clear" w:color="auto" w:fill="auto"/>
            <w:noWrap/>
            <w:vAlign w:val="bottom"/>
            <w:hideMark/>
          </w:tcPr>
          <w:p w:rsidR="007346CC" w:rsidRPr="0055140D" w:rsidRDefault="007346CC" w:rsidP="0055140D">
            <w:pPr>
              <w:ind w:right="-374"/>
              <w:rPr>
                <w:rFonts w:cs="Arial"/>
                <w:color w:val="000000"/>
                <w:sz w:val="22"/>
                <w:szCs w:val="22"/>
                <w:lang w:eastAsia="es-CO"/>
              </w:rPr>
            </w:pPr>
            <w:r w:rsidRPr="0055140D">
              <w:rPr>
                <w:rFonts w:cs="Arial"/>
                <w:color w:val="000000"/>
                <w:sz w:val="22"/>
                <w:szCs w:val="22"/>
                <w:lang w:eastAsia="es-CO"/>
              </w:rPr>
              <w:t xml:space="preserve"> $                                       </w:t>
            </w:r>
          </w:p>
        </w:tc>
      </w:tr>
    </w:tbl>
    <w:p w:rsidR="00B6294F" w:rsidRPr="0055140D" w:rsidRDefault="00B6294F" w:rsidP="0055140D">
      <w:pPr>
        <w:ind w:right="-374"/>
        <w:rPr>
          <w:rFonts w:cs="Arial"/>
          <w:sz w:val="22"/>
          <w:szCs w:val="22"/>
          <w:lang w:val="es-CO"/>
        </w:rPr>
      </w:pPr>
    </w:p>
    <w:p w:rsidR="00B6294F" w:rsidRPr="0055140D" w:rsidRDefault="00B6294F" w:rsidP="0055140D">
      <w:pPr>
        <w:ind w:right="-374"/>
        <w:rPr>
          <w:rFonts w:cs="Arial"/>
          <w:b/>
          <w:color w:val="000000"/>
          <w:sz w:val="22"/>
          <w:szCs w:val="22"/>
        </w:rPr>
      </w:pPr>
      <w:r w:rsidRPr="0055140D">
        <w:rPr>
          <w:rFonts w:cs="Arial"/>
          <w:sz w:val="22"/>
          <w:szCs w:val="22"/>
          <w:lang w:val="es-MX"/>
        </w:rPr>
        <w:t>El valor total del desembolso asciende a la suma de</w:t>
      </w:r>
      <w:r w:rsidR="00FB6C8D" w:rsidRPr="0055140D">
        <w:rPr>
          <w:rFonts w:cs="Arial"/>
          <w:sz w:val="22"/>
          <w:szCs w:val="22"/>
        </w:rPr>
        <w:t xml:space="preserve"> de</w:t>
      </w:r>
      <w:r w:rsidR="00FB6C8D" w:rsidRPr="0055140D">
        <w:rPr>
          <w:rFonts w:cs="Arial"/>
          <w:b/>
          <w:sz w:val="22"/>
          <w:szCs w:val="22"/>
        </w:rPr>
        <w:t xml:space="preserve"> </w:t>
      </w:r>
      <w:r w:rsidR="00FB6C8D" w:rsidRPr="0055140D">
        <w:rPr>
          <w:rFonts w:cs="Arial"/>
          <w:b/>
          <w:color w:val="00B0F0"/>
          <w:sz w:val="22"/>
          <w:szCs w:val="22"/>
        </w:rPr>
        <w:t>VALOR EN LETRAS</w:t>
      </w:r>
      <w:r w:rsidR="00FB6C8D" w:rsidRPr="0055140D">
        <w:rPr>
          <w:rFonts w:cs="Arial"/>
          <w:sz w:val="22"/>
          <w:szCs w:val="22"/>
        </w:rPr>
        <w:t xml:space="preserve"> (</w:t>
      </w:r>
      <w:r w:rsidR="00FB6C8D" w:rsidRPr="0055140D">
        <w:rPr>
          <w:rFonts w:cs="Arial"/>
          <w:b/>
          <w:bCs/>
          <w:color w:val="000000"/>
          <w:sz w:val="22"/>
          <w:szCs w:val="22"/>
          <w:lang w:val="es-CO" w:eastAsia="es-CO"/>
        </w:rPr>
        <w:t>$</w:t>
      </w:r>
      <w:r w:rsidR="00FB6C8D" w:rsidRPr="0055140D">
        <w:rPr>
          <w:rFonts w:cs="Arial"/>
          <w:b/>
          <w:bCs/>
          <w:color w:val="00B0F0"/>
          <w:sz w:val="22"/>
          <w:szCs w:val="22"/>
          <w:lang w:val="es-CO" w:eastAsia="es-CO"/>
        </w:rPr>
        <w:t>valor en números</w:t>
      </w:r>
      <w:r w:rsidR="00FB6C8D" w:rsidRPr="0055140D">
        <w:rPr>
          <w:rFonts w:cs="Arial"/>
          <w:b/>
          <w:bCs/>
          <w:color w:val="000000"/>
          <w:sz w:val="22"/>
          <w:szCs w:val="22"/>
          <w:lang w:val="es-CO" w:eastAsia="es-CO"/>
        </w:rPr>
        <w:t xml:space="preserve">) </w:t>
      </w:r>
      <w:r w:rsidR="001F14A1" w:rsidRPr="0055140D">
        <w:rPr>
          <w:rFonts w:cs="Arial"/>
          <w:b/>
          <w:color w:val="000000"/>
          <w:sz w:val="22"/>
          <w:szCs w:val="22"/>
        </w:rPr>
        <w:t>MCTE</w:t>
      </w:r>
      <w:r w:rsidRPr="0055140D">
        <w:rPr>
          <w:rFonts w:cs="Arial"/>
          <w:b/>
          <w:sz w:val="22"/>
          <w:szCs w:val="22"/>
        </w:rPr>
        <w:t>,</w:t>
      </w:r>
      <w:r w:rsidRPr="0055140D">
        <w:rPr>
          <w:rFonts w:cs="Arial"/>
          <w:sz w:val="22"/>
          <w:szCs w:val="22"/>
        </w:rPr>
        <w:t xml:space="preserve"> previa legalización del convenio, suscripción del acta de inicio y certificación de apertura de cuenta bancaria específica para el convenio</w:t>
      </w:r>
      <w:r w:rsidRPr="0055140D">
        <w:rPr>
          <w:rFonts w:cs="Arial"/>
          <w:snapToGrid w:val="0"/>
          <w:sz w:val="22"/>
          <w:szCs w:val="22"/>
          <w:lang w:bidi="he-IL"/>
        </w:rPr>
        <w:t>.</w:t>
      </w:r>
    </w:p>
    <w:p w:rsidR="00B6294F" w:rsidRPr="0055140D" w:rsidRDefault="00B6294F" w:rsidP="0055140D">
      <w:pPr>
        <w:ind w:right="-374"/>
        <w:rPr>
          <w:rFonts w:cs="Arial"/>
          <w:b/>
          <w:snapToGrid w:val="0"/>
          <w:sz w:val="22"/>
          <w:szCs w:val="22"/>
          <w:lang w:bidi="he-IL"/>
        </w:rPr>
      </w:pP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z w:val="22"/>
          <w:szCs w:val="22"/>
        </w:rPr>
        <w:lastRenderedPageBreak/>
        <w:t>Realizar la supervisión técnica y financiera a las actividades que se ejecutan en desarrollo del convenio, por medio de un funcionario designado para tal fin o de una interventoría contratada para el efecto y r</w:t>
      </w:r>
      <w:r w:rsidR="00AA22C6">
        <w:rPr>
          <w:rFonts w:cs="Arial"/>
          <w:sz w:val="22"/>
          <w:szCs w:val="22"/>
        </w:rPr>
        <w:t xml:space="preserve">ealizar visitas de seguimiento </w:t>
      </w:r>
      <w:r w:rsidRPr="0055140D">
        <w:rPr>
          <w:rFonts w:cs="Arial"/>
          <w:sz w:val="22"/>
          <w:szCs w:val="22"/>
        </w:rPr>
        <w:t>para la verificación de cumplimiento de las actividades estipuladas en el Plan Operativo y objeto del convenio.</w:t>
      </w: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z w:val="22"/>
          <w:szCs w:val="22"/>
        </w:rPr>
        <w:t xml:space="preserve">Brindar el apoyo técnico necesario al ejecutor del proyecto para el desarrollo de las actividades contempladas en el convenio. </w:t>
      </w: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z w:val="22"/>
          <w:szCs w:val="22"/>
        </w:rPr>
        <w:t>Adelantar las gestiones necesarias para el reconocimiento y cobro de las sanciones pecuniarias y garantías a que hubiere lugar.</w:t>
      </w: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z w:val="22"/>
          <w:szCs w:val="22"/>
        </w:rPr>
        <w:t>Participar en la conformación del comité técnico operativo del proyecto, para la socialización del avance de las actividades desarrolladas en la ejecución del Convenio.</w:t>
      </w: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z w:val="22"/>
          <w:szCs w:val="22"/>
        </w:rPr>
        <w:t>Dar crédito correspondiente a las entidades participes en el desarrollo del objeto del Convenio y divulgar a través de medios idóneos, el interés de esta entidad en el desarrollo de la región, y especialmente, en el bienestar de la comunidad.</w:t>
      </w: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napToGrid w:val="0"/>
          <w:sz w:val="22"/>
          <w:szCs w:val="22"/>
          <w:lang w:bidi="he-IL"/>
        </w:rPr>
        <w:t xml:space="preserve">Designar un supervisor quien velara por los intereses de la </w:t>
      </w:r>
      <w:r w:rsidR="00645D6B" w:rsidRPr="0055140D">
        <w:rPr>
          <w:rFonts w:cs="Arial"/>
          <w:snapToGrid w:val="0"/>
          <w:sz w:val="22"/>
          <w:szCs w:val="22"/>
          <w:lang w:bidi="he-IL"/>
        </w:rPr>
        <w:t>Gobern</w:t>
      </w:r>
      <w:r w:rsidRPr="0055140D">
        <w:rPr>
          <w:rFonts w:cs="Arial"/>
          <w:snapToGrid w:val="0"/>
          <w:sz w:val="22"/>
          <w:szCs w:val="22"/>
          <w:lang w:bidi="he-IL"/>
        </w:rPr>
        <w:t>ación y</w:t>
      </w:r>
      <w:r w:rsidR="00AA22C6">
        <w:rPr>
          <w:rFonts w:cs="Arial"/>
          <w:sz w:val="22"/>
          <w:szCs w:val="22"/>
        </w:rPr>
        <w:t xml:space="preserve"> verificar</w:t>
      </w:r>
      <w:r w:rsidRPr="0055140D">
        <w:rPr>
          <w:rFonts w:cs="Arial"/>
          <w:sz w:val="22"/>
          <w:szCs w:val="22"/>
        </w:rPr>
        <w:t xml:space="preserve"> la ejecución idónea y oportuna del objeto del convenio.</w:t>
      </w: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z w:val="22"/>
          <w:szCs w:val="22"/>
        </w:rPr>
        <w:t xml:space="preserve">Exigir </w:t>
      </w:r>
      <w:r w:rsidR="00645D6B" w:rsidRPr="0055140D">
        <w:rPr>
          <w:rFonts w:cs="Arial"/>
          <w:sz w:val="22"/>
          <w:szCs w:val="22"/>
        </w:rPr>
        <w:t>que la calidad de los servicios</w:t>
      </w:r>
      <w:r w:rsidRPr="0055140D">
        <w:rPr>
          <w:rFonts w:cs="Arial"/>
          <w:sz w:val="22"/>
          <w:szCs w:val="22"/>
        </w:rPr>
        <w:t xml:space="preserve"> se ajuste a los requisitos mínimos previstos por las normas técnicas obligatorias.</w:t>
      </w:r>
    </w:p>
    <w:p w:rsidR="00B6294F" w:rsidRPr="0055140D" w:rsidRDefault="00B6294F" w:rsidP="0055140D">
      <w:pPr>
        <w:numPr>
          <w:ilvl w:val="0"/>
          <w:numId w:val="7"/>
        </w:numPr>
        <w:tabs>
          <w:tab w:val="left" w:pos="-720"/>
        </w:tabs>
        <w:suppressAutoHyphens/>
        <w:ind w:left="0" w:right="-374" w:firstLine="0"/>
        <w:rPr>
          <w:rFonts w:cs="Arial"/>
          <w:b/>
          <w:snapToGrid w:val="0"/>
          <w:sz w:val="22"/>
          <w:szCs w:val="22"/>
          <w:lang w:bidi="he-IL"/>
        </w:rPr>
      </w:pPr>
      <w:r w:rsidRPr="0055140D">
        <w:rPr>
          <w:rFonts w:cs="Arial"/>
          <w:snapToGrid w:val="0"/>
          <w:sz w:val="22"/>
          <w:szCs w:val="22"/>
          <w:lang w:bidi="he-IL"/>
        </w:rPr>
        <w:t>Las demás que se con</w:t>
      </w:r>
      <w:r w:rsidR="00AA22C6">
        <w:rPr>
          <w:rFonts w:cs="Arial"/>
          <w:snapToGrid w:val="0"/>
          <w:sz w:val="22"/>
          <w:szCs w:val="22"/>
          <w:lang w:bidi="he-IL"/>
        </w:rPr>
        <w:t xml:space="preserve">creten por mutuo acuerdo entre </w:t>
      </w:r>
      <w:r w:rsidRPr="0055140D">
        <w:rPr>
          <w:rFonts w:cs="Arial"/>
          <w:snapToGrid w:val="0"/>
          <w:sz w:val="22"/>
          <w:szCs w:val="22"/>
          <w:lang w:bidi="he-IL"/>
        </w:rPr>
        <w:t>las partes durante la ejecución del convenio.</w:t>
      </w:r>
    </w:p>
    <w:p w:rsidR="001710B6" w:rsidRPr="0055140D" w:rsidRDefault="001710B6" w:rsidP="0055140D">
      <w:pPr>
        <w:numPr>
          <w:ilvl w:val="0"/>
          <w:numId w:val="7"/>
        </w:numPr>
        <w:tabs>
          <w:tab w:val="left" w:pos="-720"/>
        </w:tabs>
        <w:suppressAutoHyphens/>
        <w:ind w:left="0" w:right="-374" w:firstLine="0"/>
        <w:rPr>
          <w:rFonts w:cs="Arial"/>
          <w:i/>
          <w:snapToGrid w:val="0"/>
          <w:color w:val="00B0F0"/>
          <w:sz w:val="22"/>
          <w:szCs w:val="22"/>
          <w:lang w:bidi="he-IL"/>
        </w:rPr>
      </w:pPr>
      <w:r w:rsidRPr="0055140D">
        <w:rPr>
          <w:rFonts w:cs="Arial"/>
          <w:i/>
          <w:snapToGrid w:val="0"/>
          <w:color w:val="00B0F0"/>
          <w:sz w:val="22"/>
          <w:szCs w:val="22"/>
          <w:lang w:bidi="he-IL"/>
        </w:rPr>
        <w:t>suprimir, aumentar o modificar estas obligaciones de acuerdo con lo requerido</w:t>
      </w:r>
    </w:p>
    <w:p w:rsidR="00B6294F" w:rsidRPr="0055140D" w:rsidRDefault="00B6294F" w:rsidP="0055140D">
      <w:pPr>
        <w:tabs>
          <w:tab w:val="left" w:pos="-720"/>
        </w:tabs>
        <w:suppressAutoHyphens/>
        <w:ind w:right="-374"/>
        <w:rPr>
          <w:rFonts w:cs="Arial"/>
          <w:b/>
          <w:snapToGrid w:val="0"/>
          <w:sz w:val="22"/>
          <w:szCs w:val="22"/>
          <w:lang w:bidi="he-IL"/>
        </w:rPr>
      </w:pPr>
    </w:p>
    <w:p w:rsidR="00B6294F" w:rsidRPr="0055140D" w:rsidRDefault="00B6294F" w:rsidP="0055140D">
      <w:pPr>
        <w:autoSpaceDE w:val="0"/>
        <w:autoSpaceDN w:val="0"/>
        <w:adjustRightInd w:val="0"/>
        <w:ind w:right="-374"/>
        <w:rPr>
          <w:rFonts w:cs="Arial"/>
          <w:snapToGrid w:val="0"/>
          <w:color w:val="00B0F0"/>
          <w:sz w:val="22"/>
          <w:szCs w:val="22"/>
          <w:lang w:bidi="he-IL"/>
        </w:rPr>
      </w:pPr>
      <w:r w:rsidRPr="0055140D">
        <w:rPr>
          <w:rFonts w:cs="Arial"/>
          <w:b/>
          <w:sz w:val="22"/>
          <w:szCs w:val="22"/>
        </w:rPr>
        <w:t xml:space="preserve">2.3.3 Lugar de ejecución del convenio: </w:t>
      </w:r>
      <w:r w:rsidRPr="0055140D">
        <w:rPr>
          <w:rFonts w:cs="Arial"/>
          <w:snapToGrid w:val="0"/>
          <w:sz w:val="22"/>
          <w:szCs w:val="22"/>
          <w:lang w:bidi="he-IL"/>
        </w:rPr>
        <w:t xml:space="preserve">El objeto y obligaciones del convenio se </w:t>
      </w:r>
      <w:r w:rsidR="00FB6C8D" w:rsidRPr="0055140D">
        <w:rPr>
          <w:rFonts w:cs="Arial"/>
          <w:snapToGrid w:val="0"/>
          <w:sz w:val="22"/>
          <w:szCs w:val="22"/>
          <w:lang w:bidi="he-IL"/>
        </w:rPr>
        <w:t xml:space="preserve">realizara </w:t>
      </w:r>
      <w:r w:rsidR="00FB6C8D" w:rsidRPr="0055140D">
        <w:rPr>
          <w:rFonts w:cs="Arial"/>
          <w:snapToGrid w:val="0"/>
          <w:color w:val="00B0F0"/>
          <w:sz w:val="22"/>
          <w:szCs w:val="22"/>
          <w:lang w:bidi="he-IL"/>
        </w:rPr>
        <w:t>(especificar la ubicación)</w:t>
      </w:r>
    </w:p>
    <w:p w:rsidR="00FB6C8D" w:rsidRPr="0055140D" w:rsidRDefault="00FB6C8D" w:rsidP="0055140D">
      <w:pPr>
        <w:autoSpaceDE w:val="0"/>
        <w:autoSpaceDN w:val="0"/>
        <w:adjustRightInd w:val="0"/>
        <w:ind w:right="-374"/>
        <w:rPr>
          <w:rFonts w:cs="Arial"/>
          <w:snapToGrid w:val="0"/>
          <w:color w:val="00B0F0"/>
          <w:sz w:val="22"/>
          <w:szCs w:val="22"/>
          <w:lang w:bidi="he-IL"/>
        </w:rPr>
      </w:pPr>
    </w:p>
    <w:p w:rsidR="00B6294F" w:rsidRPr="0055140D" w:rsidRDefault="00B6294F" w:rsidP="0055140D">
      <w:pPr>
        <w:ind w:right="-374"/>
        <w:rPr>
          <w:rFonts w:cs="Arial"/>
          <w:sz w:val="22"/>
          <w:szCs w:val="22"/>
        </w:rPr>
      </w:pPr>
      <w:r w:rsidRPr="0055140D">
        <w:rPr>
          <w:rFonts w:cs="Arial"/>
          <w:b/>
          <w:snapToGrid w:val="0"/>
          <w:sz w:val="22"/>
          <w:szCs w:val="22"/>
        </w:rPr>
        <w:t xml:space="preserve">2.3.4 </w:t>
      </w:r>
      <w:r w:rsidRPr="0055140D">
        <w:rPr>
          <w:rFonts w:cs="Arial"/>
          <w:b/>
          <w:sz w:val="22"/>
          <w:szCs w:val="22"/>
        </w:rPr>
        <w:t xml:space="preserve">Rubro presupuestal afectado: </w:t>
      </w:r>
      <w:r w:rsidRPr="0055140D">
        <w:rPr>
          <w:rFonts w:cs="Arial"/>
          <w:sz w:val="22"/>
          <w:szCs w:val="22"/>
        </w:rPr>
        <w:t>La Entidad cuenta con la disponibilidad presupuestal para amparar el valor del convenio que se pretende celebrar el cual se pagará con cargo a recursos de:</w:t>
      </w:r>
      <w:r w:rsidRPr="0055140D">
        <w:rPr>
          <w:rFonts w:cs="Arial"/>
          <w:sz w:val="22"/>
          <w:szCs w:val="22"/>
          <w:lang w:val="es-MX"/>
        </w:rPr>
        <w:t xml:space="preserve"> </w:t>
      </w:r>
      <w:r w:rsidRPr="0055140D">
        <w:rPr>
          <w:rFonts w:cs="Arial"/>
          <w:b/>
          <w:sz w:val="22"/>
          <w:szCs w:val="22"/>
        </w:rPr>
        <w:t>Inversión:</w:t>
      </w:r>
      <w:r w:rsidRPr="0055140D">
        <w:rPr>
          <w:rFonts w:cs="Arial"/>
          <w:sz w:val="22"/>
          <w:szCs w:val="22"/>
        </w:rPr>
        <w:t xml:space="preserve"> _X_ </w:t>
      </w:r>
      <w:r w:rsidRPr="0055140D">
        <w:rPr>
          <w:rFonts w:cs="Arial"/>
          <w:b/>
          <w:sz w:val="22"/>
          <w:szCs w:val="22"/>
        </w:rPr>
        <w:t>Funcionamiento:</w:t>
      </w:r>
      <w:r w:rsidRPr="0055140D">
        <w:rPr>
          <w:rFonts w:cs="Arial"/>
          <w:sz w:val="22"/>
          <w:szCs w:val="22"/>
        </w:rPr>
        <w:t xml:space="preserve"> ___</w:t>
      </w:r>
    </w:p>
    <w:p w:rsidR="00FB6C8D" w:rsidRPr="0055140D" w:rsidRDefault="00FB6C8D" w:rsidP="0055140D">
      <w:pPr>
        <w:ind w:right="-374"/>
        <w:rPr>
          <w:rFonts w:cs="Arial"/>
          <w:sz w:val="22"/>
          <w:szCs w:val="22"/>
          <w:lang w:val="es-MX"/>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4708"/>
      </w:tblGrid>
      <w:tr w:rsidR="00FB6C8D" w:rsidRPr="0055140D" w:rsidTr="00AA22C6">
        <w:tc>
          <w:tcPr>
            <w:tcW w:w="4501" w:type="dxa"/>
            <w:shd w:val="clear" w:color="auto" w:fill="D9D9D9"/>
          </w:tcPr>
          <w:p w:rsidR="00FB6C8D" w:rsidRPr="0055140D" w:rsidRDefault="00FB6C8D" w:rsidP="0055140D">
            <w:pPr>
              <w:ind w:right="-374"/>
              <w:rPr>
                <w:rFonts w:cs="Arial"/>
                <w:b/>
                <w:sz w:val="22"/>
                <w:szCs w:val="22"/>
                <w:lang w:val="es-MX"/>
              </w:rPr>
            </w:pPr>
            <w:r w:rsidRPr="0055140D">
              <w:rPr>
                <w:rFonts w:cs="Arial"/>
                <w:b/>
                <w:sz w:val="22"/>
                <w:szCs w:val="22"/>
                <w:lang w:val="es-MX"/>
              </w:rPr>
              <w:t>IDENTIFICACION PRESUPUESTAL</w:t>
            </w:r>
          </w:p>
          <w:p w:rsidR="00FB6C8D" w:rsidRPr="0055140D" w:rsidRDefault="00FB6C8D" w:rsidP="0055140D">
            <w:pPr>
              <w:ind w:right="-374"/>
              <w:rPr>
                <w:rFonts w:cs="Arial"/>
                <w:b/>
                <w:sz w:val="22"/>
                <w:szCs w:val="22"/>
                <w:lang w:val="es-MX"/>
              </w:rPr>
            </w:pPr>
          </w:p>
        </w:tc>
        <w:tc>
          <w:tcPr>
            <w:tcW w:w="4708" w:type="dxa"/>
            <w:shd w:val="clear" w:color="auto" w:fill="auto"/>
          </w:tcPr>
          <w:p w:rsidR="00FB6C8D" w:rsidRPr="0055140D" w:rsidRDefault="00FB6C8D" w:rsidP="0055140D">
            <w:pPr>
              <w:ind w:right="-374"/>
              <w:rPr>
                <w:rFonts w:cs="Arial"/>
                <w:sz w:val="22"/>
                <w:szCs w:val="22"/>
                <w:lang w:val="es-MX"/>
              </w:rPr>
            </w:pPr>
          </w:p>
        </w:tc>
      </w:tr>
      <w:tr w:rsidR="00FB6C8D" w:rsidRPr="0055140D" w:rsidTr="00AA22C6">
        <w:tc>
          <w:tcPr>
            <w:tcW w:w="4501" w:type="dxa"/>
            <w:shd w:val="clear" w:color="auto" w:fill="D9D9D9"/>
          </w:tcPr>
          <w:p w:rsidR="00FB6C8D" w:rsidRPr="0055140D" w:rsidRDefault="00FB6C8D" w:rsidP="0055140D">
            <w:pPr>
              <w:ind w:right="-374"/>
              <w:rPr>
                <w:rFonts w:cs="Arial"/>
                <w:b/>
                <w:sz w:val="22"/>
                <w:szCs w:val="22"/>
                <w:lang w:val="es-MX"/>
              </w:rPr>
            </w:pPr>
            <w:r w:rsidRPr="0055140D">
              <w:rPr>
                <w:rFonts w:cs="Arial"/>
                <w:b/>
                <w:sz w:val="22"/>
                <w:szCs w:val="22"/>
                <w:lang w:val="es-MX"/>
              </w:rPr>
              <w:t>CONCEPTO</w:t>
            </w:r>
          </w:p>
          <w:p w:rsidR="00FB6C8D" w:rsidRPr="0055140D" w:rsidRDefault="00FB6C8D" w:rsidP="0055140D">
            <w:pPr>
              <w:ind w:right="-374"/>
              <w:rPr>
                <w:rFonts w:cs="Arial"/>
                <w:b/>
                <w:sz w:val="22"/>
                <w:szCs w:val="22"/>
                <w:lang w:val="es-MX"/>
              </w:rPr>
            </w:pPr>
          </w:p>
        </w:tc>
        <w:tc>
          <w:tcPr>
            <w:tcW w:w="4708" w:type="dxa"/>
            <w:shd w:val="clear" w:color="auto" w:fill="auto"/>
          </w:tcPr>
          <w:p w:rsidR="00FB6C8D" w:rsidRPr="0055140D" w:rsidRDefault="00FB6C8D" w:rsidP="0055140D">
            <w:pPr>
              <w:ind w:right="-374"/>
              <w:rPr>
                <w:rFonts w:cs="Arial"/>
                <w:sz w:val="22"/>
                <w:szCs w:val="22"/>
                <w:lang w:val="es-MX"/>
              </w:rPr>
            </w:pPr>
          </w:p>
        </w:tc>
      </w:tr>
      <w:tr w:rsidR="00FB6C8D" w:rsidRPr="0055140D" w:rsidTr="00AA22C6">
        <w:tc>
          <w:tcPr>
            <w:tcW w:w="4501" w:type="dxa"/>
            <w:shd w:val="clear" w:color="auto" w:fill="D9D9D9"/>
          </w:tcPr>
          <w:p w:rsidR="00FB6C8D" w:rsidRPr="0055140D" w:rsidRDefault="00FB6C8D" w:rsidP="0055140D">
            <w:pPr>
              <w:ind w:right="-374"/>
              <w:rPr>
                <w:rFonts w:cs="Arial"/>
                <w:b/>
                <w:sz w:val="22"/>
                <w:szCs w:val="22"/>
                <w:lang w:val="es-MX"/>
              </w:rPr>
            </w:pPr>
            <w:r w:rsidRPr="0055140D">
              <w:rPr>
                <w:rFonts w:cs="Arial"/>
                <w:b/>
                <w:sz w:val="22"/>
                <w:szCs w:val="22"/>
                <w:lang w:val="es-MX"/>
              </w:rPr>
              <w:t>VALOR EN NUMEROS</w:t>
            </w:r>
          </w:p>
          <w:p w:rsidR="00FB6C8D" w:rsidRPr="0055140D" w:rsidRDefault="00FB6C8D" w:rsidP="0055140D">
            <w:pPr>
              <w:ind w:right="-374"/>
              <w:rPr>
                <w:rFonts w:cs="Arial"/>
                <w:b/>
                <w:sz w:val="22"/>
                <w:szCs w:val="22"/>
                <w:lang w:val="es-MX"/>
              </w:rPr>
            </w:pPr>
          </w:p>
        </w:tc>
        <w:tc>
          <w:tcPr>
            <w:tcW w:w="4708" w:type="dxa"/>
            <w:shd w:val="clear" w:color="auto" w:fill="auto"/>
          </w:tcPr>
          <w:p w:rsidR="00FB6C8D" w:rsidRPr="0055140D" w:rsidRDefault="00FB6C8D" w:rsidP="0055140D">
            <w:pPr>
              <w:ind w:right="-374"/>
              <w:rPr>
                <w:rFonts w:cs="Arial"/>
                <w:sz w:val="22"/>
                <w:szCs w:val="22"/>
                <w:lang w:val="es-MX"/>
              </w:rPr>
            </w:pPr>
          </w:p>
        </w:tc>
      </w:tr>
    </w:tbl>
    <w:p w:rsidR="00FB6C8D" w:rsidRPr="0055140D" w:rsidRDefault="00FB6C8D" w:rsidP="0055140D">
      <w:pPr>
        <w:ind w:right="-374"/>
        <w:rPr>
          <w:rFonts w:cs="Arial"/>
          <w:sz w:val="22"/>
          <w:szCs w:val="22"/>
          <w:lang w:val="es-MX"/>
        </w:rPr>
      </w:pPr>
    </w:p>
    <w:tbl>
      <w:tblPr>
        <w:tblpPr w:leftFromText="141" w:rightFromText="141" w:vertAnchor="text" w:horzAnchor="margin" w:tblpY="11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158"/>
        <w:gridCol w:w="1677"/>
        <w:gridCol w:w="1659"/>
        <w:gridCol w:w="1397"/>
        <w:gridCol w:w="2038"/>
      </w:tblGrid>
      <w:tr w:rsidR="00AA22C6" w:rsidRPr="0055140D" w:rsidTr="00AA22C6">
        <w:tc>
          <w:tcPr>
            <w:tcW w:w="1280" w:type="dxa"/>
            <w:shd w:val="clear" w:color="auto" w:fill="F3F3F3"/>
            <w:vAlign w:val="center"/>
          </w:tcPr>
          <w:p w:rsidR="00AA22C6" w:rsidRPr="0055140D" w:rsidRDefault="00AA22C6" w:rsidP="00AA22C6">
            <w:pPr>
              <w:ind w:right="-374"/>
              <w:rPr>
                <w:rFonts w:cs="Arial"/>
                <w:b/>
                <w:bCs/>
                <w:sz w:val="22"/>
                <w:szCs w:val="22"/>
              </w:rPr>
            </w:pPr>
            <w:r w:rsidRPr="0055140D">
              <w:rPr>
                <w:rFonts w:cs="Arial"/>
                <w:b/>
                <w:bCs/>
                <w:sz w:val="22"/>
                <w:szCs w:val="22"/>
              </w:rPr>
              <w:t>No. de CDP</w:t>
            </w:r>
          </w:p>
        </w:tc>
        <w:tc>
          <w:tcPr>
            <w:tcW w:w="1158" w:type="dxa"/>
            <w:vAlign w:val="center"/>
          </w:tcPr>
          <w:p w:rsidR="00AA22C6" w:rsidRPr="0055140D" w:rsidRDefault="00AA22C6" w:rsidP="00AA22C6">
            <w:pPr>
              <w:ind w:right="-374"/>
              <w:rPr>
                <w:rFonts w:cs="Arial"/>
                <w:b/>
                <w:bCs/>
                <w:sz w:val="22"/>
                <w:szCs w:val="22"/>
              </w:rPr>
            </w:pPr>
          </w:p>
        </w:tc>
        <w:tc>
          <w:tcPr>
            <w:tcW w:w="1677" w:type="dxa"/>
            <w:shd w:val="clear" w:color="auto" w:fill="F3F3F3"/>
            <w:vAlign w:val="center"/>
          </w:tcPr>
          <w:p w:rsidR="00AA22C6" w:rsidRPr="0055140D" w:rsidRDefault="00AA22C6" w:rsidP="00AA22C6">
            <w:pPr>
              <w:ind w:right="-374"/>
              <w:rPr>
                <w:rFonts w:cs="Arial"/>
                <w:b/>
                <w:bCs/>
                <w:sz w:val="22"/>
                <w:szCs w:val="22"/>
              </w:rPr>
            </w:pPr>
            <w:r w:rsidRPr="0055140D">
              <w:rPr>
                <w:rFonts w:cs="Arial"/>
                <w:b/>
                <w:bCs/>
                <w:sz w:val="22"/>
                <w:szCs w:val="22"/>
              </w:rPr>
              <w:t>F/Expedición</w:t>
            </w:r>
          </w:p>
        </w:tc>
        <w:tc>
          <w:tcPr>
            <w:tcW w:w="1659" w:type="dxa"/>
            <w:vAlign w:val="center"/>
          </w:tcPr>
          <w:p w:rsidR="00AA22C6" w:rsidRPr="0055140D" w:rsidRDefault="00AA22C6" w:rsidP="00AA22C6">
            <w:pPr>
              <w:ind w:right="-374"/>
              <w:rPr>
                <w:rFonts w:cs="Arial"/>
                <w:b/>
                <w:bCs/>
                <w:sz w:val="22"/>
                <w:szCs w:val="22"/>
              </w:rPr>
            </w:pPr>
            <w:r w:rsidRPr="0055140D">
              <w:rPr>
                <w:rFonts w:cs="Arial"/>
                <w:b/>
                <w:bCs/>
                <w:sz w:val="22"/>
                <w:szCs w:val="22"/>
              </w:rPr>
              <w:t>DD/MM/AAAA</w:t>
            </w:r>
          </w:p>
        </w:tc>
        <w:tc>
          <w:tcPr>
            <w:tcW w:w="1397" w:type="dxa"/>
            <w:shd w:val="clear" w:color="auto" w:fill="F3F3F3"/>
            <w:vAlign w:val="center"/>
          </w:tcPr>
          <w:p w:rsidR="00AA22C6" w:rsidRPr="0055140D" w:rsidRDefault="00AA22C6" w:rsidP="00AA22C6">
            <w:pPr>
              <w:ind w:right="-374"/>
              <w:rPr>
                <w:rFonts w:cs="Arial"/>
                <w:b/>
                <w:bCs/>
                <w:sz w:val="22"/>
                <w:szCs w:val="22"/>
              </w:rPr>
            </w:pPr>
            <w:r w:rsidRPr="0055140D">
              <w:rPr>
                <w:rFonts w:cs="Arial"/>
                <w:b/>
                <w:bCs/>
                <w:sz w:val="22"/>
                <w:szCs w:val="22"/>
              </w:rPr>
              <w:t>Vigencia</w:t>
            </w:r>
          </w:p>
        </w:tc>
        <w:tc>
          <w:tcPr>
            <w:tcW w:w="2038" w:type="dxa"/>
            <w:vAlign w:val="center"/>
          </w:tcPr>
          <w:p w:rsidR="00AA22C6" w:rsidRPr="0055140D" w:rsidRDefault="00AA22C6" w:rsidP="00AA22C6">
            <w:pPr>
              <w:ind w:right="-374"/>
              <w:rPr>
                <w:rFonts w:cs="Arial"/>
                <w:b/>
                <w:bCs/>
                <w:sz w:val="22"/>
                <w:szCs w:val="22"/>
              </w:rPr>
            </w:pPr>
            <w:r w:rsidRPr="0055140D">
              <w:rPr>
                <w:rFonts w:cs="Arial"/>
                <w:b/>
                <w:bCs/>
                <w:sz w:val="22"/>
                <w:szCs w:val="22"/>
              </w:rPr>
              <w:t>DD/MM/AAAA</w:t>
            </w:r>
          </w:p>
        </w:tc>
      </w:tr>
    </w:tbl>
    <w:p w:rsidR="00FB6C8D" w:rsidRPr="0055140D" w:rsidRDefault="00FB6C8D" w:rsidP="0055140D">
      <w:pPr>
        <w:ind w:right="-374"/>
        <w:rPr>
          <w:rFonts w:cs="Arial"/>
          <w:sz w:val="22"/>
          <w:szCs w:val="22"/>
          <w:lang w:val="es-MX"/>
        </w:rPr>
      </w:pPr>
    </w:p>
    <w:p w:rsidR="00B6294F" w:rsidRPr="0055140D" w:rsidRDefault="00B6294F" w:rsidP="0055140D">
      <w:pPr>
        <w:ind w:right="-374"/>
        <w:rPr>
          <w:rFonts w:cs="Arial"/>
          <w:sz w:val="22"/>
          <w:szCs w:val="22"/>
          <w:lang w:val="es-MX"/>
        </w:rPr>
      </w:pPr>
      <w:r w:rsidRPr="0055140D">
        <w:rPr>
          <w:rFonts w:cs="Arial"/>
          <w:sz w:val="22"/>
          <w:szCs w:val="22"/>
          <w:lang w:val="es-MX"/>
        </w:rPr>
        <w:t xml:space="preserve">No obstante lo anterior el pago se sujetará al respectivo registro presupuestal expedido por el Profesional Universitario del Área de Presupuesto y por los funcionarios que hagan sus veces respecto de las demás entidades participantes. </w:t>
      </w:r>
    </w:p>
    <w:p w:rsidR="00B6294F" w:rsidRPr="0055140D" w:rsidRDefault="00B6294F" w:rsidP="0055140D">
      <w:pPr>
        <w:ind w:right="-374"/>
        <w:rPr>
          <w:rFonts w:cs="Arial"/>
          <w:sz w:val="22"/>
          <w:szCs w:val="22"/>
          <w:lang w:val="es-MX"/>
        </w:rPr>
      </w:pPr>
    </w:p>
    <w:p w:rsidR="00B6294F" w:rsidRPr="0055140D" w:rsidRDefault="00B6294F" w:rsidP="0055140D">
      <w:pPr>
        <w:ind w:right="-374"/>
        <w:rPr>
          <w:rFonts w:cs="Arial"/>
          <w:b/>
          <w:snapToGrid w:val="0"/>
          <w:sz w:val="22"/>
          <w:szCs w:val="22"/>
        </w:rPr>
      </w:pPr>
      <w:r w:rsidRPr="0055140D">
        <w:rPr>
          <w:rFonts w:cs="Arial"/>
          <w:b/>
          <w:sz w:val="22"/>
          <w:szCs w:val="22"/>
          <w:lang w:val="es-MX"/>
        </w:rPr>
        <w:t>2.3.5</w:t>
      </w:r>
      <w:r w:rsidRPr="0055140D">
        <w:rPr>
          <w:rFonts w:cs="Arial"/>
          <w:sz w:val="22"/>
          <w:szCs w:val="22"/>
          <w:lang w:val="es-MX"/>
        </w:rPr>
        <w:t xml:space="preserve"> </w:t>
      </w:r>
      <w:r w:rsidRPr="0055140D">
        <w:rPr>
          <w:rFonts w:cs="Arial"/>
          <w:b/>
          <w:snapToGrid w:val="0"/>
          <w:sz w:val="22"/>
          <w:szCs w:val="22"/>
        </w:rPr>
        <w:t xml:space="preserve">Supervisión: </w:t>
      </w:r>
    </w:p>
    <w:tbl>
      <w:tblPr>
        <w:tblpPr w:leftFromText="141" w:rightFromText="141" w:vertAnchor="text" w:horzAnchor="page" w:tblpX="1790" w:tblpY="155"/>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8"/>
        <w:gridCol w:w="3999"/>
      </w:tblGrid>
      <w:tr w:rsidR="00AA22C6" w:rsidRPr="0055140D" w:rsidTr="00AA22C6">
        <w:tc>
          <w:tcPr>
            <w:tcW w:w="2795" w:type="pct"/>
            <w:shd w:val="clear" w:color="auto" w:fill="F3F3F3"/>
          </w:tcPr>
          <w:p w:rsidR="00AA22C6" w:rsidRPr="00AA22C6" w:rsidRDefault="00AA22C6" w:rsidP="00AA22C6">
            <w:pPr>
              <w:jc w:val="center"/>
              <w:rPr>
                <w:rFonts w:cs="Arial"/>
                <w:b/>
                <w:snapToGrid w:val="0"/>
                <w:sz w:val="22"/>
                <w:szCs w:val="22"/>
              </w:rPr>
            </w:pPr>
            <w:r w:rsidRPr="00AA22C6">
              <w:rPr>
                <w:rFonts w:cs="Arial"/>
                <w:b/>
                <w:snapToGrid w:val="0"/>
                <w:sz w:val="22"/>
                <w:szCs w:val="22"/>
              </w:rPr>
              <w:t>Cargo</w:t>
            </w:r>
          </w:p>
        </w:tc>
        <w:tc>
          <w:tcPr>
            <w:tcW w:w="2205" w:type="pct"/>
            <w:shd w:val="clear" w:color="auto" w:fill="F3F3F3"/>
          </w:tcPr>
          <w:p w:rsidR="00AA22C6" w:rsidRPr="00AA22C6" w:rsidRDefault="00AA22C6" w:rsidP="00AA22C6">
            <w:pPr>
              <w:jc w:val="center"/>
              <w:rPr>
                <w:rFonts w:cs="Arial"/>
                <w:b/>
                <w:snapToGrid w:val="0"/>
                <w:sz w:val="22"/>
                <w:szCs w:val="22"/>
              </w:rPr>
            </w:pPr>
            <w:r w:rsidRPr="00AA22C6">
              <w:rPr>
                <w:rFonts w:cs="Arial"/>
                <w:b/>
                <w:snapToGrid w:val="0"/>
                <w:sz w:val="22"/>
                <w:szCs w:val="22"/>
              </w:rPr>
              <w:t>Nombres y apellidos</w:t>
            </w:r>
          </w:p>
        </w:tc>
      </w:tr>
      <w:tr w:rsidR="00AA22C6" w:rsidRPr="0055140D" w:rsidTr="00AA22C6">
        <w:tc>
          <w:tcPr>
            <w:tcW w:w="2795" w:type="pct"/>
          </w:tcPr>
          <w:p w:rsidR="00AA22C6" w:rsidRPr="0055140D" w:rsidRDefault="00AA22C6" w:rsidP="00AA22C6">
            <w:pPr>
              <w:jc w:val="center"/>
              <w:rPr>
                <w:rFonts w:cs="Arial"/>
                <w:snapToGrid w:val="0"/>
                <w:sz w:val="22"/>
                <w:szCs w:val="22"/>
              </w:rPr>
            </w:pPr>
            <w:r w:rsidRPr="0055140D">
              <w:rPr>
                <w:rFonts w:cs="Arial"/>
                <w:snapToGrid w:val="0"/>
                <w:sz w:val="22"/>
                <w:szCs w:val="22"/>
              </w:rPr>
              <w:t>Secretario de Infraestructura Departamental</w:t>
            </w:r>
          </w:p>
        </w:tc>
        <w:tc>
          <w:tcPr>
            <w:tcW w:w="2205" w:type="pct"/>
          </w:tcPr>
          <w:p w:rsidR="00AA22C6" w:rsidRPr="0055140D" w:rsidRDefault="00AA22C6" w:rsidP="00AA22C6">
            <w:pPr>
              <w:jc w:val="center"/>
              <w:rPr>
                <w:rFonts w:cs="Arial"/>
                <w:snapToGrid w:val="0"/>
                <w:sz w:val="22"/>
                <w:szCs w:val="22"/>
              </w:rPr>
            </w:pPr>
            <w:proofErr w:type="spellStart"/>
            <w:r w:rsidRPr="0055140D">
              <w:rPr>
                <w:rFonts w:cs="Arial"/>
                <w:snapToGrid w:val="0"/>
                <w:sz w:val="22"/>
                <w:szCs w:val="22"/>
              </w:rPr>
              <w:t>Jhonny</w:t>
            </w:r>
            <w:proofErr w:type="spellEnd"/>
            <w:r w:rsidRPr="0055140D">
              <w:rPr>
                <w:rFonts w:cs="Arial"/>
                <w:snapToGrid w:val="0"/>
                <w:sz w:val="22"/>
                <w:szCs w:val="22"/>
              </w:rPr>
              <w:t xml:space="preserve"> Fabián Pérez Fajardo </w:t>
            </w:r>
          </w:p>
        </w:tc>
      </w:tr>
    </w:tbl>
    <w:p w:rsidR="00FB6C8D" w:rsidRPr="0055140D" w:rsidRDefault="00FB6C8D" w:rsidP="0055140D">
      <w:pPr>
        <w:ind w:right="-374"/>
        <w:rPr>
          <w:rFonts w:cs="Arial"/>
          <w:b/>
          <w:snapToGrid w:val="0"/>
          <w:sz w:val="22"/>
          <w:szCs w:val="22"/>
        </w:rPr>
      </w:pPr>
    </w:p>
    <w:p w:rsidR="00B6294F" w:rsidRPr="0055140D" w:rsidRDefault="00B6294F" w:rsidP="0055140D">
      <w:pPr>
        <w:tabs>
          <w:tab w:val="left" w:pos="1320"/>
        </w:tabs>
        <w:ind w:right="-374"/>
        <w:rPr>
          <w:rFonts w:cs="Arial"/>
          <w:b/>
          <w:sz w:val="22"/>
          <w:szCs w:val="22"/>
        </w:rPr>
      </w:pPr>
      <w:r w:rsidRPr="0055140D">
        <w:rPr>
          <w:rFonts w:cs="Arial"/>
          <w:sz w:val="22"/>
          <w:szCs w:val="22"/>
        </w:rPr>
        <w:lastRenderedPageBreak/>
        <w:t>El</w:t>
      </w:r>
      <w:r w:rsidRPr="0055140D">
        <w:rPr>
          <w:rFonts w:cs="Arial"/>
          <w:b/>
          <w:sz w:val="22"/>
          <w:szCs w:val="22"/>
        </w:rPr>
        <w:t xml:space="preserve"> </w:t>
      </w:r>
      <w:r w:rsidRPr="0055140D">
        <w:rPr>
          <w:rFonts w:cs="Arial"/>
          <w:sz w:val="22"/>
          <w:szCs w:val="22"/>
        </w:rPr>
        <w:t xml:space="preserve">Comité Técnico Operativo, el cual estará integrado por: </w:t>
      </w:r>
    </w:p>
    <w:p w:rsidR="00B6294F" w:rsidRPr="0055140D" w:rsidRDefault="00B6294F" w:rsidP="0055140D">
      <w:pPr>
        <w:ind w:right="-374"/>
        <w:rPr>
          <w:rFonts w:cs="Arial"/>
          <w:sz w:val="22"/>
          <w:szCs w:val="22"/>
        </w:rPr>
      </w:pPr>
    </w:p>
    <w:p w:rsidR="00B6294F" w:rsidRPr="0055140D" w:rsidRDefault="00B6294F" w:rsidP="0055140D">
      <w:pPr>
        <w:ind w:right="-374"/>
        <w:rPr>
          <w:rFonts w:cs="Arial"/>
          <w:sz w:val="22"/>
          <w:szCs w:val="22"/>
        </w:rPr>
      </w:pPr>
      <w:r w:rsidRPr="0055140D">
        <w:rPr>
          <w:rFonts w:cs="Arial"/>
          <w:sz w:val="22"/>
          <w:szCs w:val="22"/>
        </w:rPr>
        <w:t xml:space="preserve">El </w:t>
      </w:r>
      <w:r w:rsidR="004526D1" w:rsidRPr="0055140D">
        <w:rPr>
          <w:rFonts w:cs="Arial"/>
          <w:sz w:val="22"/>
          <w:szCs w:val="22"/>
        </w:rPr>
        <w:t>Gobernador</w:t>
      </w:r>
      <w:r w:rsidR="00684194" w:rsidRPr="0055140D">
        <w:rPr>
          <w:rFonts w:cs="Arial"/>
          <w:sz w:val="22"/>
          <w:szCs w:val="22"/>
        </w:rPr>
        <w:t xml:space="preserve"> </w:t>
      </w:r>
      <w:r w:rsidR="004526D1" w:rsidRPr="0055140D">
        <w:rPr>
          <w:rFonts w:cs="Arial"/>
          <w:sz w:val="22"/>
          <w:szCs w:val="22"/>
        </w:rPr>
        <w:t>del Departamento del Putumayo</w:t>
      </w:r>
      <w:r w:rsidR="00684194" w:rsidRPr="0055140D">
        <w:rPr>
          <w:rFonts w:cs="Arial"/>
          <w:sz w:val="22"/>
          <w:szCs w:val="22"/>
        </w:rPr>
        <w:t xml:space="preserve"> o su delegado.</w:t>
      </w:r>
    </w:p>
    <w:p w:rsidR="00B6294F" w:rsidRPr="0055140D" w:rsidRDefault="00B6294F" w:rsidP="0055140D">
      <w:pPr>
        <w:ind w:right="-374"/>
        <w:rPr>
          <w:rFonts w:cs="Arial"/>
          <w:sz w:val="22"/>
          <w:szCs w:val="22"/>
        </w:rPr>
      </w:pPr>
      <w:r w:rsidRPr="0055140D">
        <w:rPr>
          <w:rFonts w:cs="Arial"/>
          <w:sz w:val="22"/>
          <w:szCs w:val="22"/>
        </w:rPr>
        <w:t xml:space="preserve">El Representante legal </w:t>
      </w:r>
      <w:r w:rsidR="00FB6C8D" w:rsidRPr="0055140D">
        <w:rPr>
          <w:rFonts w:cs="Arial"/>
          <w:sz w:val="22"/>
          <w:szCs w:val="22"/>
        </w:rPr>
        <w:t xml:space="preserve">de </w:t>
      </w:r>
      <w:r w:rsidR="00FB6C8D" w:rsidRPr="0055140D">
        <w:rPr>
          <w:rFonts w:cs="Arial"/>
          <w:b/>
          <w:color w:val="00B0F0"/>
          <w:sz w:val="22"/>
          <w:szCs w:val="22"/>
        </w:rPr>
        <w:t>(Nombre de la Organización)</w:t>
      </w:r>
      <w:r w:rsidRPr="0055140D">
        <w:rPr>
          <w:rFonts w:cs="Arial"/>
          <w:sz w:val="22"/>
          <w:szCs w:val="22"/>
        </w:rPr>
        <w:t xml:space="preserve"> o su delegado.</w:t>
      </w:r>
    </w:p>
    <w:p w:rsidR="00B6294F" w:rsidRPr="0055140D" w:rsidRDefault="00B6294F" w:rsidP="0055140D">
      <w:pPr>
        <w:ind w:right="-374"/>
        <w:rPr>
          <w:rFonts w:cs="Arial"/>
          <w:sz w:val="22"/>
          <w:szCs w:val="22"/>
        </w:rPr>
      </w:pPr>
      <w:r w:rsidRPr="0055140D">
        <w:rPr>
          <w:rFonts w:cs="Arial"/>
          <w:sz w:val="22"/>
          <w:szCs w:val="22"/>
        </w:rPr>
        <w:t xml:space="preserve">El </w:t>
      </w:r>
      <w:r w:rsidR="004526D1" w:rsidRPr="0055140D">
        <w:rPr>
          <w:rFonts w:cs="Arial"/>
          <w:sz w:val="22"/>
          <w:szCs w:val="22"/>
        </w:rPr>
        <w:t xml:space="preserve">Secretario de </w:t>
      </w:r>
      <w:proofErr w:type="spellStart"/>
      <w:r w:rsidR="00FB6C8D" w:rsidRPr="0055140D">
        <w:rPr>
          <w:rFonts w:cs="Arial"/>
          <w:color w:val="00B0F0"/>
          <w:sz w:val="22"/>
          <w:szCs w:val="22"/>
        </w:rPr>
        <w:t>Xxxxxxx</w:t>
      </w:r>
      <w:proofErr w:type="spellEnd"/>
      <w:r w:rsidR="004526D1" w:rsidRPr="0055140D">
        <w:rPr>
          <w:rFonts w:cs="Arial"/>
          <w:sz w:val="22"/>
          <w:szCs w:val="22"/>
        </w:rPr>
        <w:t xml:space="preserve"> Departamental</w:t>
      </w:r>
      <w:r w:rsidRPr="0055140D">
        <w:rPr>
          <w:rFonts w:cs="Arial"/>
          <w:sz w:val="22"/>
          <w:szCs w:val="22"/>
        </w:rPr>
        <w:t xml:space="preserve"> o su delegado, en calidad de Supervisor del Convenio.</w:t>
      </w:r>
    </w:p>
    <w:p w:rsidR="00B6294F" w:rsidRPr="0055140D" w:rsidRDefault="00B6294F" w:rsidP="0055140D">
      <w:pPr>
        <w:ind w:right="-374"/>
        <w:rPr>
          <w:rFonts w:cs="Arial"/>
          <w:b/>
          <w:snapToGrid w:val="0"/>
          <w:sz w:val="22"/>
          <w:szCs w:val="22"/>
        </w:rPr>
      </w:pPr>
    </w:p>
    <w:p w:rsidR="00B6294F" w:rsidRPr="0055140D" w:rsidRDefault="00B6294F" w:rsidP="0055140D">
      <w:pPr>
        <w:ind w:right="-374"/>
        <w:rPr>
          <w:rFonts w:cs="Arial"/>
          <w:sz w:val="22"/>
          <w:szCs w:val="22"/>
        </w:rPr>
      </w:pPr>
      <w:r w:rsidRPr="0055140D">
        <w:rPr>
          <w:rFonts w:cs="Arial"/>
          <w:sz w:val="22"/>
          <w:szCs w:val="22"/>
        </w:rPr>
        <w:t>Este comité se reunirá por primera vez dentro de los quince (15) días hábiles siguiente al perfeccionamiento del convenio para definir y aprobar su Plan Operativo y de Inversión y de ahí en adelante de acuerdo a las necesidades de la ejecución del convenio.</w:t>
      </w:r>
    </w:p>
    <w:p w:rsidR="00B6294F" w:rsidRPr="0055140D" w:rsidRDefault="00B6294F" w:rsidP="0055140D">
      <w:pPr>
        <w:ind w:right="-374"/>
        <w:rPr>
          <w:rFonts w:cs="Arial"/>
          <w:sz w:val="22"/>
          <w:szCs w:val="22"/>
        </w:rPr>
      </w:pPr>
    </w:p>
    <w:p w:rsidR="00B6294F" w:rsidRPr="0055140D" w:rsidRDefault="00B6294F" w:rsidP="0055140D">
      <w:pPr>
        <w:ind w:right="-374"/>
        <w:rPr>
          <w:rFonts w:cs="Arial"/>
          <w:sz w:val="22"/>
          <w:szCs w:val="22"/>
        </w:rPr>
      </w:pPr>
      <w:r w:rsidRPr="0055140D">
        <w:rPr>
          <w:rFonts w:cs="Arial"/>
          <w:b/>
          <w:sz w:val="22"/>
          <w:szCs w:val="22"/>
        </w:rPr>
        <w:t>2.3.5.1 Funciones del Comité:</w:t>
      </w:r>
      <w:r w:rsidRPr="0055140D">
        <w:rPr>
          <w:rFonts w:cs="Arial"/>
          <w:sz w:val="22"/>
          <w:szCs w:val="22"/>
        </w:rPr>
        <w:t xml:space="preserve"> </w:t>
      </w:r>
    </w:p>
    <w:p w:rsidR="00B6294F" w:rsidRPr="0055140D" w:rsidRDefault="00B6294F" w:rsidP="0055140D">
      <w:pPr>
        <w:ind w:right="-374"/>
        <w:rPr>
          <w:rFonts w:cs="Arial"/>
          <w:sz w:val="22"/>
          <w:szCs w:val="22"/>
        </w:rPr>
      </w:pPr>
    </w:p>
    <w:p w:rsidR="00B6294F" w:rsidRPr="0055140D" w:rsidRDefault="00B6294F" w:rsidP="0055140D">
      <w:pPr>
        <w:numPr>
          <w:ilvl w:val="0"/>
          <w:numId w:val="12"/>
        </w:numPr>
        <w:ind w:left="0" w:right="-374" w:firstLine="0"/>
        <w:rPr>
          <w:rFonts w:cs="Arial"/>
          <w:sz w:val="22"/>
          <w:szCs w:val="22"/>
        </w:rPr>
      </w:pPr>
      <w:r w:rsidRPr="0055140D">
        <w:rPr>
          <w:rFonts w:cs="Arial"/>
          <w:sz w:val="22"/>
          <w:szCs w:val="22"/>
        </w:rPr>
        <w:t xml:space="preserve">Programar, de acuerdo con los objetivos del convenio, los recursos financieros y las actividades que se van a realizar, así como su orientación y desarrollo. </w:t>
      </w:r>
    </w:p>
    <w:p w:rsidR="00B6294F" w:rsidRPr="0055140D" w:rsidRDefault="00B6294F" w:rsidP="0055140D">
      <w:pPr>
        <w:numPr>
          <w:ilvl w:val="0"/>
          <w:numId w:val="12"/>
        </w:numPr>
        <w:ind w:left="0" w:right="-374" w:firstLine="0"/>
        <w:rPr>
          <w:rFonts w:cs="Arial"/>
          <w:b/>
          <w:sz w:val="22"/>
          <w:szCs w:val="22"/>
        </w:rPr>
      </w:pPr>
      <w:r w:rsidRPr="0055140D">
        <w:rPr>
          <w:rFonts w:cs="Arial"/>
          <w:sz w:val="22"/>
          <w:szCs w:val="22"/>
        </w:rPr>
        <w:t xml:space="preserve">Velar porque se disponga el presupuesto necesario para el cumplimiento de las actividades que se programen. </w:t>
      </w:r>
    </w:p>
    <w:p w:rsidR="00B6294F" w:rsidRPr="0055140D" w:rsidRDefault="00B6294F" w:rsidP="0055140D">
      <w:pPr>
        <w:numPr>
          <w:ilvl w:val="0"/>
          <w:numId w:val="12"/>
        </w:numPr>
        <w:ind w:left="0" w:right="-374" w:firstLine="0"/>
        <w:rPr>
          <w:rFonts w:cs="Arial"/>
          <w:b/>
          <w:sz w:val="22"/>
          <w:szCs w:val="22"/>
        </w:rPr>
      </w:pPr>
      <w:r w:rsidRPr="0055140D">
        <w:rPr>
          <w:rFonts w:cs="Arial"/>
          <w:sz w:val="22"/>
          <w:szCs w:val="22"/>
        </w:rPr>
        <w:t xml:space="preserve">Coordinar y revisar los planes y programas que surjan en desarrollo del presente convenio. </w:t>
      </w:r>
    </w:p>
    <w:p w:rsidR="00B6294F" w:rsidRPr="0055140D" w:rsidRDefault="00B6294F" w:rsidP="0055140D">
      <w:pPr>
        <w:numPr>
          <w:ilvl w:val="0"/>
          <w:numId w:val="12"/>
        </w:numPr>
        <w:ind w:left="0" w:right="-374" w:firstLine="0"/>
        <w:rPr>
          <w:rFonts w:cs="Arial"/>
          <w:b/>
          <w:sz w:val="22"/>
          <w:szCs w:val="22"/>
        </w:rPr>
      </w:pPr>
      <w:r w:rsidRPr="0055140D">
        <w:rPr>
          <w:rFonts w:cs="Arial"/>
          <w:sz w:val="22"/>
          <w:szCs w:val="22"/>
        </w:rPr>
        <w:t xml:space="preserve">Crear mecanismos de participación ciudadana a fin de garantizar la vinculación de las organizaciones de la sociedad civil en desarrollo de las actuaciones del presente convenio y su área de influencia. </w:t>
      </w:r>
    </w:p>
    <w:p w:rsidR="00B6294F" w:rsidRPr="0055140D" w:rsidRDefault="00B6294F" w:rsidP="0055140D">
      <w:pPr>
        <w:numPr>
          <w:ilvl w:val="0"/>
          <w:numId w:val="12"/>
        </w:numPr>
        <w:ind w:left="0" w:right="-374" w:firstLine="0"/>
        <w:rPr>
          <w:rFonts w:cs="Arial"/>
          <w:b/>
          <w:sz w:val="22"/>
          <w:szCs w:val="22"/>
        </w:rPr>
      </w:pPr>
      <w:r w:rsidRPr="0055140D">
        <w:rPr>
          <w:rFonts w:cs="Arial"/>
          <w:sz w:val="22"/>
          <w:szCs w:val="22"/>
        </w:rPr>
        <w:t xml:space="preserve">Concertar la mejor manera de desagregar y desarrollar el Plan Operativo y Financiero del convenio. </w:t>
      </w:r>
    </w:p>
    <w:p w:rsidR="00B6294F" w:rsidRPr="0055140D" w:rsidRDefault="00B6294F" w:rsidP="0055140D">
      <w:pPr>
        <w:numPr>
          <w:ilvl w:val="0"/>
          <w:numId w:val="12"/>
        </w:numPr>
        <w:ind w:left="0" w:right="-374" w:firstLine="0"/>
        <w:rPr>
          <w:rFonts w:cs="Arial"/>
          <w:b/>
          <w:sz w:val="22"/>
          <w:szCs w:val="22"/>
        </w:rPr>
      </w:pPr>
      <w:r w:rsidRPr="0055140D">
        <w:rPr>
          <w:rFonts w:cs="Arial"/>
          <w:sz w:val="22"/>
          <w:szCs w:val="22"/>
        </w:rPr>
        <w:t xml:space="preserve">Tomar las decisiones necesarias para obtener los resultados programados con las inversiones. </w:t>
      </w:r>
    </w:p>
    <w:p w:rsidR="00B6294F" w:rsidRPr="0055140D" w:rsidRDefault="00B6294F" w:rsidP="0055140D">
      <w:pPr>
        <w:numPr>
          <w:ilvl w:val="0"/>
          <w:numId w:val="12"/>
        </w:numPr>
        <w:ind w:left="0" w:right="-374" w:firstLine="0"/>
        <w:rPr>
          <w:rFonts w:cs="Arial"/>
          <w:b/>
          <w:sz w:val="22"/>
          <w:szCs w:val="22"/>
        </w:rPr>
      </w:pPr>
      <w:r w:rsidRPr="0055140D">
        <w:rPr>
          <w:rFonts w:cs="Arial"/>
          <w:sz w:val="22"/>
          <w:szCs w:val="22"/>
        </w:rPr>
        <w:t>Establecer con base en criterios técnicos las prórrogas necesarias para el cumplimiento del objeto del convenio.</w:t>
      </w:r>
    </w:p>
    <w:p w:rsidR="00B6294F" w:rsidRPr="0055140D" w:rsidRDefault="00B6294F" w:rsidP="0055140D">
      <w:pPr>
        <w:numPr>
          <w:ilvl w:val="0"/>
          <w:numId w:val="12"/>
        </w:numPr>
        <w:ind w:left="0" w:right="-374" w:firstLine="0"/>
        <w:rPr>
          <w:rFonts w:cs="Arial"/>
          <w:b/>
          <w:sz w:val="22"/>
          <w:szCs w:val="22"/>
        </w:rPr>
      </w:pPr>
      <w:r w:rsidRPr="0055140D">
        <w:rPr>
          <w:rFonts w:cs="Arial"/>
          <w:sz w:val="22"/>
          <w:szCs w:val="22"/>
        </w:rPr>
        <w:t>Las demás que por la complejidad del proyecto objeto del convenio las partes crean necesario pactar en el convenio.</w:t>
      </w:r>
    </w:p>
    <w:p w:rsidR="00FB6C8D" w:rsidRPr="0055140D" w:rsidRDefault="00FB6C8D" w:rsidP="0055140D">
      <w:pPr>
        <w:ind w:right="-374"/>
        <w:rPr>
          <w:rFonts w:cs="Arial"/>
          <w:b/>
          <w:sz w:val="22"/>
          <w:szCs w:val="22"/>
        </w:rPr>
      </w:pPr>
    </w:p>
    <w:p w:rsidR="00B6294F" w:rsidRPr="0055140D" w:rsidRDefault="00B6294F" w:rsidP="0055140D">
      <w:pPr>
        <w:ind w:right="-374"/>
        <w:rPr>
          <w:rFonts w:cs="Arial"/>
          <w:b/>
          <w:sz w:val="22"/>
          <w:szCs w:val="22"/>
        </w:rPr>
      </w:pPr>
      <w:r w:rsidRPr="0055140D">
        <w:rPr>
          <w:rFonts w:cs="Arial"/>
          <w:b/>
          <w:sz w:val="22"/>
          <w:szCs w:val="22"/>
        </w:rPr>
        <w:t xml:space="preserve">2.3.6 Documentos que debe allegar la </w:t>
      </w:r>
      <w:r w:rsidR="00FB6C8D" w:rsidRPr="0055140D">
        <w:rPr>
          <w:rFonts w:cs="Arial"/>
          <w:b/>
          <w:color w:val="00B0F0"/>
          <w:sz w:val="22"/>
          <w:szCs w:val="22"/>
        </w:rPr>
        <w:t>(Nombre de la organización)</w:t>
      </w:r>
      <w:r w:rsidRPr="0055140D">
        <w:rPr>
          <w:rFonts w:cs="Arial"/>
          <w:b/>
          <w:sz w:val="22"/>
          <w:szCs w:val="22"/>
        </w:rPr>
        <w:t>:</w:t>
      </w:r>
    </w:p>
    <w:p w:rsidR="00B6294F" w:rsidRPr="0055140D" w:rsidRDefault="00B6294F" w:rsidP="0055140D">
      <w:pPr>
        <w:ind w:right="-374"/>
        <w:rPr>
          <w:rFonts w:cs="Arial"/>
          <w:b/>
          <w:sz w:val="22"/>
          <w:szCs w:val="22"/>
        </w:rPr>
      </w:pPr>
    </w:p>
    <w:p w:rsidR="00B6294F" w:rsidRPr="0055140D" w:rsidRDefault="00B6294F" w:rsidP="0055140D">
      <w:pPr>
        <w:pStyle w:val="Textoindependiente21"/>
        <w:numPr>
          <w:ilvl w:val="0"/>
          <w:numId w:val="2"/>
        </w:numPr>
        <w:ind w:left="0" w:right="-374" w:firstLine="0"/>
        <w:rPr>
          <w:rFonts w:cs="Arial"/>
          <w:sz w:val="22"/>
          <w:szCs w:val="22"/>
        </w:rPr>
      </w:pPr>
      <w:r w:rsidRPr="0055140D">
        <w:rPr>
          <w:rFonts w:cs="Arial"/>
          <w:sz w:val="22"/>
          <w:szCs w:val="22"/>
        </w:rPr>
        <w:t>Carta de intención de suscribir el convenio.</w:t>
      </w:r>
    </w:p>
    <w:p w:rsidR="00B6294F" w:rsidRPr="0055140D" w:rsidRDefault="00B6294F" w:rsidP="0055140D">
      <w:pPr>
        <w:pStyle w:val="Textoindependiente21"/>
        <w:numPr>
          <w:ilvl w:val="0"/>
          <w:numId w:val="2"/>
        </w:numPr>
        <w:ind w:left="0" w:right="-374" w:firstLine="0"/>
        <w:rPr>
          <w:rFonts w:cs="Arial"/>
          <w:sz w:val="22"/>
          <w:szCs w:val="22"/>
        </w:rPr>
      </w:pPr>
      <w:r w:rsidRPr="0055140D">
        <w:rPr>
          <w:rFonts w:cs="Arial"/>
          <w:sz w:val="22"/>
          <w:szCs w:val="22"/>
        </w:rPr>
        <w:t>Fotocopia del documento de identificación del representante legal.</w:t>
      </w:r>
    </w:p>
    <w:p w:rsidR="00B6294F" w:rsidRPr="0055140D" w:rsidRDefault="00B6294F" w:rsidP="0055140D">
      <w:pPr>
        <w:pStyle w:val="Textoindependiente21"/>
        <w:numPr>
          <w:ilvl w:val="0"/>
          <w:numId w:val="2"/>
        </w:numPr>
        <w:ind w:left="0" w:right="-374" w:firstLine="0"/>
        <w:rPr>
          <w:rFonts w:cs="Arial"/>
          <w:sz w:val="22"/>
          <w:szCs w:val="22"/>
        </w:rPr>
      </w:pPr>
      <w:r w:rsidRPr="0055140D">
        <w:rPr>
          <w:rFonts w:cs="Arial"/>
          <w:sz w:val="22"/>
          <w:szCs w:val="22"/>
        </w:rPr>
        <w:t xml:space="preserve">Documento que acredite la existencia y representación legal de la Persona Jurídica. </w:t>
      </w:r>
    </w:p>
    <w:p w:rsidR="00B6294F" w:rsidRPr="0055140D" w:rsidRDefault="00B6294F" w:rsidP="0055140D">
      <w:pPr>
        <w:pStyle w:val="Textoindependiente21"/>
        <w:numPr>
          <w:ilvl w:val="0"/>
          <w:numId w:val="2"/>
        </w:numPr>
        <w:ind w:left="0" w:right="-374" w:firstLine="0"/>
        <w:rPr>
          <w:rFonts w:cs="Arial"/>
          <w:sz w:val="22"/>
          <w:szCs w:val="22"/>
        </w:rPr>
      </w:pPr>
      <w:r w:rsidRPr="0055140D">
        <w:rPr>
          <w:rFonts w:cs="Arial"/>
          <w:sz w:val="22"/>
          <w:szCs w:val="22"/>
        </w:rPr>
        <w:t>Fotocopia legible del Registro Único Tributario.</w:t>
      </w:r>
    </w:p>
    <w:p w:rsidR="00B6294F" w:rsidRPr="0055140D" w:rsidRDefault="00B6294F" w:rsidP="0055140D">
      <w:pPr>
        <w:pStyle w:val="Textoindependiente21"/>
        <w:numPr>
          <w:ilvl w:val="0"/>
          <w:numId w:val="2"/>
        </w:numPr>
        <w:ind w:left="0" w:right="-374" w:firstLine="0"/>
        <w:rPr>
          <w:rFonts w:cs="Arial"/>
          <w:color w:val="auto"/>
          <w:sz w:val="22"/>
          <w:szCs w:val="22"/>
        </w:rPr>
      </w:pPr>
      <w:r w:rsidRPr="0055140D">
        <w:rPr>
          <w:rFonts w:cs="Arial"/>
          <w:color w:val="auto"/>
          <w:sz w:val="22"/>
          <w:szCs w:val="22"/>
        </w:rPr>
        <w:t>Certificación de aportes en dinero o en especie.</w:t>
      </w:r>
    </w:p>
    <w:p w:rsidR="00B6294F" w:rsidRPr="0055140D" w:rsidRDefault="00B6294F" w:rsidP="0055140D">
      <w:pPr>
        <w:ind w:right="-374"/>
        <w:rPr>
          <w:rFonts w:cs="Arial"/>
          <w:sz w:val="22"/>
          <w:szCs w:val="22"/>
          <w:lang w:val="es-ES_tradnl"/>
        </w:rPr>
      </w:pPr>
    </w:p>
    <w:p w:rsidR="00B6294F" w:rsidRPr="0055140D" w:rsidRDefault="007877C6" w:rsidP="0055140D">
      <w:pPr>
        <w:ind w:right="-374"/>
        <w:rPr>
          <w:rFonts w:cs="Arial"/>
          <w:sz w:val="22"/>
          <w:szCs w:val="22"/>
          <w:lang w:val="es-ES_tradnl"/>
        </w:rPr>
      </w:pPr>
      <w:r w:rsidRPr="0055140D">
        <w:rPr>
          <w:rFonts w:cs="Arial"/>
          <w:sz w:val="22"/>
          <w:szCs w:val="22"/>
          <w:lang w:val="es-ES_tradnl"/>
        </w:rPr>
        <w:t>LA G</w:t>
      </w:r>
      <w:r w:rsidR="00B6294F" w:rsidRPr="0055140D">
        <w:rPr>
          <w:rFonts w:cs="Arial"/>
          <w:sz w:val="22"/>
          <w:szCs w:val="22"/>
          <w:lang w:val="es-ES_tradnl"/>
        </w:rPr>
        <w:t>O</w:t>
      </w:r>
      <w:r w:rsidRPr="0055140D">
        <w:rPr>
          <w:rFonts w:cs="Arial"/>
          <w:sz w:val="22"/>
          <w:szCs w:val="22"/>
          <w:lang w:val="es-ES_tradnl"/>
        </w:rPr>
        <w:t>BE</w:t>
      </w:r>
      <w:r w:rsidR="00B6294F" w:rsidRPr="0055140D">
        <w:rPr>
          <w:rFonts w:cs="Arial"/>
          <w:sz w:val="22"/>
          <w:szCs w:val="22"/>
          <w:lang w:val="es-ES_tradnl"/>
        </w:rPr>
        <w:t>RNA</w:t>
      </w:r>
      <w:r w:rsidRPr="0055140D">
        <w:rPr>
          <w:rFonts w:cs="Arial"/>
          <w:sz w:val="22"/>
          <w:szCs w:val="22"/>
          <w:lang w:val="es-ES_tradnl"/>
        </w:rPr>
        <w:t>CIÓN</w:t>
      </w:r>
      <w:r w:rsidR="00B6294F" w:rsidRPr="0055140D">
        <w:rPr>
          <w:rFonts w:cs="Arial"/>
          <w:sz w:val="22"/>
          <w:szCs w:val="22"/>
          <w:lang w:val="es-ES_tradnl"/>
        </w:rPr>
        <w:t xml:space="preserve"> igualmente hará entrega de estos documentos en lo que se refiere a su existencia y representación legal.</w:t>
      </w:r>
    </w:p>
    <w:p w:rsidR="00B6294F" w:rsidRPr="0055140D" w:rsidRDefault="00B6294F" w:rsidP="0055140D">
      <w:pPr>
        <w:ind w:right="-374"/>
        <w:rPr>
          <w:rFonts w:cs="Arial"/>
          <w:b/>
          <w:sz w:val="22"/>
          <w:szCs w:val="22"/>
          <w:lang w:val="es-ES_tradnl"/>
        </w:rPr>
      </w:pPr>
    </w:p>
    <w:p w:rsidR="00B6294F" w:rsidRPr="0055140D" w:rsidRDefault="00B6294F" w:rsidP="0055140D">
      <w:pPr>
        <w:ind w:right="-374"/>
        <w:rPr>
          <w:rFonts w:cs="Arial"/>
          <w:color w:val="0000FF"/>
          <w:sz w:val="22"/>
          <w:szCs w:val="22"/>
        </w:rPr>
      </w:pPr>
      <w:r w:rsidRPr="0055140D">
        <w:rPr>
          <w:rFonts w:cs="Arial"/>
          <w:b/>
          <w:sz w:val="22"/>
          <w:szCs w:val="22"/>
        </w:rPr>
        <w:t xml:space="preserve">2.3.7 </w:t>
      </w:r>
      <w:r w:rsidRPr="0055140D">
        <w:rPr>
          <w:rFonts w:cs="Arial"/>
          <w:b/>
          <w:bCs/>
          <w:sz w:val="22"/>
          <w:szCs w:val="22"/>
          <w:lang w:val="es-CO"/>
        </w:rPr>
        <w:t xml:space="preserve">Verificación de la responsabilidad fiscal y de antecedentes disciplinarios: </w:t>
      </w:r>
      <w:r w:rsidR="00CE0303" w:rsidRPr="0055140D">
        <w:rPr>
          <w:rFonts w:cs="Arial"/>
          <w:sz w:val="22"/>
          <w:szCs w:val="22"/>
          <w:lang w:val="es-CO"/>
        </w:rPr>
        <w:t>La Gober</w:t>
      </w:r>
      <w:r w:rsidRPr="0055140D">
        <w:rPr>
          <w:rFonts w:cs="Arial"/>
          <w:sz w:val="22"/>
          <w:szCs w:val="22"/>
          <w:lang w:val="es-CO"/>
        </w:rPr>
        <w:t>na</w:t>
      </w:r>
      <w:r w:rsidR="00CE0303" w:rsidRPr="0055140D">
        <w:rPr>
          <w:rFonts w:cs="Arial"/>
          <w:sz w:val="22"/>
          <w:szCs w:val="22"/>
          <w:lang w:val="es-CO"/>
        </w:rPr>
        <w:t>ción</w:t>
      </w:r>
      <w:r w:rsidRPr="0055140D">
        <w:rPr>
          <w:rFonts w:cs="Arial"/>
          <w:sz w:val="22"/>
          <w:szCs w:val="22"/>
          <w:lang w:val="es-CO"/>
        </w:rPr>
        <w:t xml:space="preserve"> verificará si el representante legal de la entidad, se encuentra reportado o no en el último Boletín de Responsables Fiscales que expide la Contraloría General de la República o si aparece como inhabilitado para contratar en el Sistema de Información de Registro de Sanciones y Causas de Inhabilidad "SIRI" de la Procuraduría General de la Nación. En caso que el representante legal, se encuentre relacionada en el Boletín o se encuentre inhabilitado, </w:t>
      </w:r>
      <w:r w:rsidRPr="0055140D">
        <w:rPr>
          <w:rFonts w:cs="Arial"/>
          <w:sz w:val="22"/>
          <w:szCs w:val="22"/>
          <w:lang w:val="es-CO"/>
        </w:rPr>
        <w:lastRenderedPageBreak/>
        <w:t xml:space="preserve">no podrá celebrar el convenio a nombre de la Persona Jurídica, salvo que acredite que tiene un acuerdo de pago vigente y que está cumpliendo con el mismo o que se encuentra habilitado para contratar. </w:t>
      </w:r>
    </w:p>
    <w:p w:rsidR="00B6294F" w:rsidRPr="0055140D" w:rsidRDefault="00B6294F" w:rsidP="0055140D">
      <w:pPr>
        <w:ind w:right="-374"/>
        <w:rPr>
          <w:rFonts w:cs="Arial"/>
          <w:b/>
          <w:sz w:val="22"/>
          <w:szCs w:val="22"/>
          <w:lang w:val="es-ES_tradnl"/>
        </w:rPr>
      </w:pPr>
    </w:p>
    <w:p w:rsidR="00B6294F" w:rsidRPr="0055140D" w:rsidRDefault="00B6294F" w:rsidP="0055140D">
      <w:pPr>
        <w:ind w:right="-374"/>
        <w:rPr>
          <w:rFonts w:cs="Arial"/>
          <w:sz w:val="22"/>
          <w:szCs w:val="22"/>
        </w:rPr>
      </w:pPr>
      <w:r w:rsidRPr="0055140D">
        <w:rPr>
          <w:rFonts w:cs="Arial"/>
          <w:b/>
          <w:sz w:val="22"/>
          <w:szCs w:val="22"/>
          <w:lang w:val="es-ES_tradnl"/>
        </w:rPr>
        <w:t xml:space="preserve">2.3.8 </w:t>
      </w:r>
      <w:r w:rsidRPr="0055140D">
        <w:rPr>
          <w:rFonts w:cs="Arial"/>
          <w:b/>
          <w:bCs/>
          <w:sz w:val="22"/>
          <w:szCs w:val="22"/>
        </w:rPr>
        <w:t xml:space="preserve">Liquidación del convenio: </w:t>
      </w:r>
      <w:r w:rsidRPr="0055140D">
        <w:rPr>
          <w:rFonts w:cs="Arial"/>
          <w:sz w:val="22"/>
          <w:szCs w:val="22"/>
        </w:rPr>
        <w:t>Expirado el plazo para la ejecución del convenio, o cumplido el objeto del convenio, o terminado anticipadamente éste, se procederá a realizar su liquidación final de mutuo acuerdo.</w:t>
      </w:r>
    </w:p>
    <w:p w:rsidR="00B6294F" w:rsidRPr="0055140D" w:rsidRDefault="00B6294F" w:rsidP="0055140D">
      <w:pPr>
        <w:ind w:right="-374"/>
        <w:rPr>
          <w:rFonts w:cs="Arial"/>
          <w:b/>
          <w:sz w:val="22"/>
          <w:szCs w:val="22"/>
          <w:lang w:val="es-ES_tradnl"/>
        </w:rPr>
      </w:pPr>
    </w:p>
    <w:p w:rsidR="00B6294F" w:rsidRPr="0055140D" w:rsidRDefault="00B6294F" w:rsidP="0055140D">
      <w:pPr>
        <w:ind w:right="-374"/>
        <w:rPr>
          <w:rFonts w:cs="Arial"/>
          <w:sz w:val="22"/>
          <w:szCs w:val="22"/>
        </w:rPr>
      </w:pPr>
      <w:r w:rsidRPr="0055140D">
        <w:rPr>
          <w:rFonts w:cs="Arial"/>
          <w:b/>
          <w:sz w:val="22"/>
          <w:szCs w:val="22"/>
        </w:rPr>
        <w:t xml:space="preserve">2.4. TIPO DE CONTRATO: </w:t>
      </w:r>
      <w:r w:rsidRPr="0055140D">
        <w:rPr>
          <w:rFonts w:cs="Arial"/>
          <w:sz w:val="22"/>
          <w:szCs w:val="22"/>
        </w:rPr>
        <w:t xml:space="preserve">El convenio es un instrumento de planificación que encierra actos jurídicos muy similares a los contratos y que genera obligaciones concertadas claramente entre las partes, guardando cierta equivalencia entre los derechos y las obligaciones establecidas en un documento para permitir la evaluación y seguimiento a  las actividades programadas. En caso en particular </w:t>
      </w:r>
      <w:r w:rsidR="00E94DBF" w:rsidRPr="0055140D">
        <w:rPr>
          <w:rFonts w:cs="Arial"/>
          <w:sz w:val="22"/>
          <w:szCs w:val="22"/>
        </w:rPr>
        <w:t>la GOBERNACIÓN</w:t>
      </w:r>
      <w:r w:rsidRPr="0055140D">
        <w:rPr>
          <w:rFonts w:cs="Arial"/>
          <w:sz w:val="22"/>
          <w:szCs w:val="22"/>
        </w:rPr>
        <w:t xml:space="preserve"> y una Organización Cívica social y comunitaria de Gestión Social sin ánimo de lucro, cooperan mutuamente para la consecución de un proyecto de interés público, que se perfecciona a través de un convenio </w:t>
      </w:r>
      <w:r w:rsidR="001C7BF6" w:rsidRPr="0055140D">
        <w:rPr>
          <w:rFonts w:cs="Arial"/>
          <w:sz w:val="22"/>
          <w:szCs w:val="22"/>
        </w:rPr>
        <w:t>de cooperación</w:t>
      </w:r>
      <w:r w:rsidRPr="0055140D">
        <w:rPr>
          <w:rFonts w:cs="Arial"/>
          <w:sz w:val="22"/>
          <w:szCs w:val="22"/>
        </w:rPr>
        <w:t>.</w:t>
      </w:r>
    </w:p>
    <w:p w:rsidR="00B6294F" w:rsidRPr="0055140D" w:rsidRDefault="00B6294F" w:rsidP="0055140D">
      <w:pPr>
        <w:ind w:right="-374"/>
        <w:rPr>
          <w:rFonts w:cs="Arial"/>
          <w:sz w:val="22"/>
          <w:szCs w:val="22"/>
        </w:rPr>
      </w:pPr>
      <w:r w:rsidRPr="0055140D">
        <w:rPr>
          <w:rFonts w:cs="Arial"/>
          <w:sz w:val="22"/>
          <w:szCs w:val="22"/>
        </w:rPr>
        <w:t xml:space="preserve"> </w:t>
      </w:r>
    </w:p>
    <w:p w:rsidR="00B6294F" w:rsidRPr="0055140D" w:rsidRDefault="00B6294F" w:rsidP="0055140D">
      <w:pPr>
        <w:ind w:right="-374"/>
        <w:rPr>
          <w:rFonts w:cs="Arial"/>
          <w:b/>
          <w:sz w:val="22"/>
          <w:szCs w:val="22"/>
        </w:rPr>
      </w:pPr>
      <w:r w:rsidRPr="0055140D">
        <w:rPr>
          <w:rFonts w:cs="Arial"/>
          <w:b/>
          <w:sz w:val="22"/>
          <w:szCs w:val="22"/>
        </w:rPr>
        <w:t xml:space="preserve">3. FUNDAMENTOS JURÍDICOS QUE SOPORTAN LA MODALIDAD DE SELECCIÓN: </w:t>
      </w:r>
    </w:p>
    <w:p w:rsidR="00B6294F" w:rsidRPr="0055140D" w:rsidRDefault="00B6294F" w:rsidP="0055140D">
      <w:pPr>
        <w:pStyle w:val="NormalWeb"/>
        <w:shd w:val="clear" w:color="auto" w:fill="FFFFFF"/>
        <w:ind w:right="-374"/>
        <w:jc w:val="both"/>
        <w:rPr>
          <w:rFonts w:ascii="Arial" w:hAnsi="Arial" w:cs="Arial"/>
          <w:color w:val="000000"/>
          <w:sz w:val="22"/>
          <w:szCs w:val="22"/>
          <w:lang w:val="es-CO" w:eastAsia="es-CO"/>
        </w:rPr>
      </w:pPr>
      <w:r w:rsidRPr="0055140D">
        <w:rPr>
          <w:rFonts w:ascii="Arial" w:hAnsi="Arial" w:cs="Arial"/>
          <w:color w:val="000000"/>
          <w:sz w:val="22"/>
          <w:szCs w:val="22"/>
        </w:rPr>
        <w:t>El artículo 355 de la Constitución Política prohíbe a las ramas u órganos del poder público decretar auxilios o donaciones en favor de personas naturales o jurídicas de derecho privado, pero sí permite que el Gobierno, en los niveles nacional, departamental, distrital y municipal, con recursos de los respectivos presupuestos, celebre contratos con entidades privadas sin ánimo de lucro con el fin de impulsar programas y actividades de interés público acordes con el Plan Nacional y los planes seccionales de Desarrollo.</w:t>
      </w:r>
      <w:r w:rsidR="00B050D1" w:rsidRPr="0055140D">
        <w:rPr>
          <w:rFonts w:ascii="Arial" w:hAnsi="Arial" w:cs="Arial"/>
          <w:sz w:val="22"/>
          <w:szCs w:val="22"/>
        </w:rPr>
        <w:t xml:space="preserve"> Artículo que se apoya en la Ley 1551 de 2012, artículo 6° parágrafo 4° que dice: “</w:t>
      </w:r>
      <w:r w:rsidR="00B050D1" w:rsidRPr="0055140D">
        <w:rPr>
          <w:rFonts w:ascii="Arial" w:hAnsi="Arial" w:cs="Arial"/>
          <w:color w:val="000000"/>
          <w:sz w:val="22"/>
          <w:szCs w:val="22"/>
          <w:lang w:val="es-CO" w:eastAsia="es-CO"/>
        </w:rPr>
        <w:t xml:space="preserve">Se autoriza a los entes territoriales del orden </w:t>
      </w:r>
      <w:r w:rsidR="00B050D1" w:rsidRPr="0055140D">
        <w:rPr>
          <w:rFonts w:ascii="Arial" w:hAnsi="Arial" w:cs="Arial"/>
          <w:color w:val="000000"/>
          <w:sz w:val="22"/>
          <w:szCs w:val="22"/>
          <w:u w:val="single"/>
          <w:lang w:val="es-CO" w:eastAsia="es-CO"/>
        </w:rPr>
        <w:t>departamental</w:t>
      </w:r>
      <w:r w:rsidR="00B050D1" w:rsidRPr="0055140D">
        <w:rPr>
          <w:rFonts w:ascii="Arial" w:hAnsi="Arial" w:cs="Arial"/>
          <w:color w:val="000000"/>
          <w:sz w:val="22"/>
          <w:szCs w:val="22"/>
          <w:lang w:val="es-CO" w:eastAsia="es-CO"/>
        </w:rPr>
        <w:t xml:space="preserve"> y municipal para celebrar directamente convenios solidarios con las juntas de acción comunal con el fin de ejecutar obras hasta por la mínima cuantía. Para la ejecución de estas deberán contratar con los habitantes de la comunidad. El organismo de acción comunal debe estar previamente legalizado y reconocido ante los organismos competentes”.</w:t>
      </w:r>
    </w:p>
    <w:p w:rsidR="006B6130" w:rsidRPr="0055140D" w:rsidRDefault="006B6130" w:rsidP="0055140D">
      <w:pPr>
        <w:ind w:right="-374"/>
        <w:rPr>
          <w:rFonts w:cs="Arial"/>
          <w:sz w:val="22"/>
          <w:szCs w:val="22"/>
        </w:rPr>
      </w:pPr>
      <w:r w:rsidRPr="0055140D">
        <w:rPr>
          <w:rFonts w:cs="Arial"/>
          <w:sz w:val="22"/>
          <w:szCs w:val="22"/>
        </w:rPr>
        <w:t xml:space="preserve">De conformidad con el parágrafo 4º del artículo 6° de la Ley 1551 de 2012, se exige que la persona jurídica de derecho privado con la que se pretende celebrar el convenio demuestre que </w:t>
      </w:r>
      <w:r w:rsidRPr="0055140D">
        <w:rPr>
          <w:rFonts w:cs="Arial"/>
          <w:color w:val="000000"/>
          <w:sz w:val="22"/>
          <w:szCs w:val="22"/>
          <w:lang w:val="es-CO" w:eastAsia="es-CO"/>
        </w:rPr>
        <w:t>esta previamente legalizado y reconocido ante los organismos competentes</w:t>
      </w:r>
      <w:r w:rsidR="00FB6C8D" w:rsidRPr="0055140D">
        <w:rPr>
          <w:rFonts w:cs="Arial"/>
          <w:color w:val="000000"/>
          <w:sz w:val="22"/>
          <w:szCs w:val="22"/>
          <w:lang w:val="es-CO" w:eastAsia="es-CO"/>
        </w:rPr>
        <w:t>.</w:t>
      </w:r>
    </w:p>
    <w:p w:rsidR="000409E1" w:rsidRPr="0055140D" w:rsidRDefault="000409E1" w:rsidP="0055140D">
      <w:pPr>
        <w:spacing w:before="100" w:beforeAutospacing="1" w:after="100" w:afterAutospacing="1"/>
        <w:ind w:right="-374"/>
        <w:rPr>
          <w:rFonts w:cs="Arial"/>
          <w:sz w:val="22"/>
          <w:szCs w:val="22"/>
          <w:lang w:val="es-CO" w:eastAsia="es-CO"/>
        </w:rPr>
      </w:pPr>
      <w:r w:rsidRPr="0055140D">
        <w:rPr>
          <w:rFonts w:cs="Arial"/>
          <w:sz w:val="22"/>
          <w:szCs w:val="22"/>
          <w:lang w:val="es-CO" w:eastAsia="es-CO"/>
        </w:rPr>
        <w:t>Convenios de Asociación o Cooperación, se celebran entre una entidad pública con una persona jurídica particular con o sin ánimo de lucro; pueden ser de carácter nacional o internacional, dependiendo del origen de las partes y fueron regulador por el artículo 96 de la Ley 489 de 1998 de la siguiente manera:</w:t>
      </w:r>
      <w:r w:rsidR="00F179FE" w:rsidRPr="0055140D">
        <w:rPr>
          <w:rFonts w:cs="Arial"/>
          <w:sz w:val="22"/>
          <w:szCs w:val="22"/>
          <w:lang w:val="es-CO" w:eastAsia="es-CO"/>
        </w:rPr>
        <w:t xml:space="preserve"> </w:t>
      </w:r>
      <w:r w:rsidRPr="0055140D">
        <w:rPr>
          <w:rFonts w:cs="Arial"/>
          <w:i/>
          <w:iCs/>
          <w:sz w:val="22"/>
          <w:szCs w:val="22"/>
          <w:lang w:val="es-CO" w:eastAsia="es-CO"/>
        </w:rPr>
        <w:t>Artículo 96. Constitución de asociaciones y fundaciones para el cumplimiento de las actividades propias de las entidades públicas con participación de particulares. Las entidades estatales, cualquiera sea su naturaleza y orden administrativo podrán, con la observancia de los principios señalados en el artículo 209 de la Constitución, asociarse con personas jurídicas particulares, mediante la celebración de convenios de asociación o la creación de personas jurídicas, para el desarrollo conjunto de actividades en relación con los cometidos y funciones que les asigna a aquéllas la ley.</w:t>
      </w:r>
    </w:p>
    <w:p w:rsidR="00B6294F" w:rsidRPr="0055140D" w:rsidRDefault="000409E1" w:rsidP="0055140D">
      <w:pPr>
        <w:ind w:right="-374"/>
        <w:rPr>
          <w:rFonts w:cs="Arial"/>
          <w:sz w:val="22"/>
          <w:szCs w:val="22"/>
        </w:rPr>
      </w:pPr>
      <w:r w:rsidRPr="0055140D">
        <w:rPr>
          <w:rFonts w:cs="Arial"/>
          <w:i/>
          <w:iCs/>
          <w:sz w:val="22"/>
          <w:szCs w:val="22"/>
          <w:lang w:val="es-CO" w:eastAsia="es-CO"/>
        </w:rPr>
        <w:t xml:space="preserve">Los convenios de asociación a que se refiere el presente artículo se celebrarán de conformidad con lo dispuesto en el artículo 355 de la Constitución Política, en ellos se determinará con </w:t>
      </w:r>
      <w:r w:rsidRPr="0055140D">
        <w:rPr>
          <w:rFonts w:cs="Arial"/>
          <w:i/>
          <w:iCs/>
          <w:sz w:val="22"/>
          <w:szCs w:val="22"/>
          <w:lang w:val="es-CO" w:eastAsia="es-CO"/>
        </w:rPr>
        <w:lastRenderedPageBreak/>
        <w:t xml:space="preserve">precisión su objeto, término, obligaciones de las partes, aportes, coordinación y todos aquellos aspectos que se consideren pertinentes…", </w:t>
      </w:r>
      <w:r w:rsidRPr="0055140D">
        <w:rPr>
          <w:rFonts w:cs="Arial"/>
          <w:iCs/>
          <w:sz w:val="22"/>
          <w:szCs w:val="22"/>
          <w:lang w:val="es-CO" w:eastAsia="es-CO"/>
        </w:rPr>
        <w:t xml:space="preserve">no obstante, se ceñirá </w:t>
      </w:r>
      <w:r w:rsidRPr="0055140D">
        <w:rPr>
          <w:rFonts w:cs="Arial"/>
          <w:sz w:val="22"/>
          <w:szCs w:val="22"/>
        </w:rPr>
        <w:t xml:space="preserve">también según los principios establecidos en la </w:t>
      </w:r>
      <w:r w:rsidRPr="0055140D">
        <w:rPr>
          <w:rFonts w:cs="Arial"/>
          <w:b/>
          <w:sz w:val="22"/>
          <w:szCs w:val="22"/>
        </w:rPr>
        <w:t>Ley 80 de 1993, la Ley 1150 de 2007</w:t>
      </w:r>
      <w:r w:rsidRPr="0055140D">
        <w:rPr>
          <w:rFonts w:cs="Arial"/>
          <w:sz w:val="22"/>
          <w:szCs w:val="22"/>
        </w:rPr>
        <w:t xml:space="preserve"> y </w:t>
      </w:r>
      <w:r w:rsidRPr="0055140D">
        <w:rPr>
          <w:rFonts w:cs="Arial"/>
          <w:b/>
          <w:sz w:val="22"/>
          <w:szCs w:val="22"/>
        </w:rPr>
        <w:t xml:space="preserve">decreto </w:t>
      </w:r>
      <w:r w:rsidR="003407E8" w:rsidRPr="0055140D">
        <w:rPr>
          <w:rFonts w:cs="Arial"/>
          <w:b/>
          <w:sz w:val="22"/>
          <w:szCs w:val="22"/>
        </w:rPr>
        <w:t>1082</w:t>
      </w:r>
      <w:r w:rsidRPr="0055140D">
        <w:rPr>
          <w:rFonts w:cs="Arial"/>
          <w:b/>
          <w:sz w:val="22"/>
          <w:szCs w:val="22"/>
        </w:rPr>
        <w:t xml:space="preserve"> de 201</w:t>
      </w:r>
      <w:r w:rsidR="003407E8" w:rsidRPr="0055140D">
        <w:rPr>
          <w:rFonts w:cs="Arial"/>
          <w:b/>
          <w:sz w:val="22"/>
          <w:szCs w:val="22"/>
        </w:rPr>
        <w:t>5</w:t>
      </w:r>
      <w:r w:rsidRPr="0055140D">
        <w:rPr>
          <w:rFonts w:cs="Arial"/>
          <w:sz w:val="22"/>
          <w:szCs w:val="22"/>
        </w:rPr>
        <w:t xml:space="preserve"> y en los aspectos no regulados en esta normatividad se acudirá a la regulación que sobre la materia consagre el Código Civil y el Código de Comercio.</w:t>
      </w:r>
    </w:p>
    <w:p w:rsidR="00B6294F" w:rsidRPr="0055140D" w:rsidRDefault="00B6294F" w:rsidP="0055140D">
      <w:pPr>
        <w:ind w:right="-374"/>
        <w:rPr>
          <w:rFonts w:cs="Arial"/>
          <w:b/>
          <w:sz w:val="22"/>
          <w:szCs w:val="22"/>
        </w:rPr>
      </w:pPr>
    </w:p>
    <w:p w:rsidR="00B6294F" w:rsidRPr="0055140D" w:rsidRDefault="00B6294F" w:rsidP="0055140D">
      <w:pPr>
        <w:ind w:right="-374"/>
        <w:rPr>
          <w:rFonts w:cs="Arial"/>
          <w:b/>
          <w:bCs/>
          <w:color w:val="000000"/>
          <w:sz w:val="22"/>
          <w:szCs w:val="22"/>
          <w:lang w:val="es-CO" w:eastAsia="es-CO"/>
        </w:rPr>
      </w:pPr>
      <w:r w:rsidRPr="0055140D">
        <w:rPr>
          <w:rFonts w:cs="Arial"/>
          <w:b/>
          <w:sz w:val="22"/>
          <w:szCs w:val="22"/>
        </w:rPr>
        <w:t xml:space="preserve">4. ANÁLISIS TÉCNICO Y ECONÓMICO QUE SOPORTA EL VALOR ESTIMADO DEL CONVENIO: </w:t>
      </w:r>
      <w:r w:rsidRPr="0055140D">
        <w:rPr>
          <w:rFonts w:cs="Arial"/>
          <w:sz w:val="22"/>
          <w:szCs w:val="22"/>
        </w:rPr>
        <w:t xml:space="preserve">El análisis técnico corresponde a las actividades previstas </w:t>
      </w:r>
      <w:r w:rsidR="00D41A3F" w:rsidRPr="0055140D">
        <w:rPr>
          <w:rFonts w:cs="Arial"/>
          <w:sz w:val="22"/>
          <w:szCs w:val="22"/>
        </w:rPr>
        <w:t xml:space="preserve">a </w:t>
      </w:r>
      <w:r w:rsidRPr="0055140D">
        <w:rPr>
          <w:rFonts w:cs="Arial"/>
          <w:sz w:val="22"/>
          <w:szCs w:val="22"/>
        </w:rPr>
        <w:t xml:space="preserve">realizar en el proyecto de inversión a cofinanciar y a los objetivos específicos que se pretende lograr con el convenio, que determinan el costo financiero de la cofinanciación, por consiguiente el </w:t>
      </w:r>
      <w:r w:rsidRPr="0055140D">
        <w:rPr>
          <w:rFonts w:cs="Arial"/>
          <w:snapToGrid w:val="0"/>
          <w:sz w:val="22"/>
          <w:szCs w:val="22"/>
        </w:rPr>
        <w:t xml:space="preserve">valor de los aportes </w:t>
      </w:r>
      <w:r w:rsidRPr="0055140D">
        <w:rPr>
          <w:rFonts w:cs="Arial"/>
          <w:snapToGrid w:val="0"/>
          <w:sz w:val="22"/>
          <w:szCs w:val="22"/>
          <w:lang w:bidi="he-IL"/>
        </w:rPr>
        <w:t>asciende a</w:t>
      </w:r>
      <w:r w:rsidR="00FB6C8D" w:rsidRPr="0055140D">
        <w:rPr>
          <w:rFonts w:cs="Arial"/>
          <w:b/>
          <w:color w:val="00B0F0"/>
          <w:sz w:val="22"/>
          <w:szCs w:val="22"/>
        </w:rPr>
        <w:t xml:space="preserve"> VALOR EN LETRAS</w:t>
      </w:r>
      <w:r w:rsidR="00FB6C8D" w:rsidRPr="0055140D">
        <w:rPr>
          <w:rFonts w:cs="Arial"/>
          <w:sz w:val="22"/>
          <w:szCs w:val="22"/>
        </w:rPr>
        <w:t xml:space="preserve"> (</w:t>
      </w:r>
      <w:r w:rsidR="00FB6C8D" w:rsidRPr="0055140D">
        <w:rPr>
          <w:rFonts w:cs="Arial"/>
          <w:b/>
          <w:bCs/>
          <w:color w:val="000000"/>
          <w:sz w:val="22"/>
          <w:szCs w:val="22"/>
          <w:lang w:val="es-CO" w:eastAsia="es-CO"/>
        </w:rPr>
        <w:t>$</w:t>
      </w:r>
      <w:r w:rsidR="00FB6C8D" w:rsidRPr="0055140D">
        <w:rPr>
          <w:rFonts w:cs="Arial"/>
          <w:b/>
          <w:bCs/>
          <w:color w:val="00B0F0"/>
          <w:sz w:val="22"/>
          <w:szCs w:val="22"/>
          <w:lang w:val="es-CO" w:eastAsia="es-CO"/>
        </w:rPr>
        <w:t>valor en números</w:t>
      </w:r>
      <w:r w:rsidR="00916A27">
        <w:rPr>
          <w:rFonts w:cs="Arial"/>
          <w:b/>
          <w:bCs/>
          <w:color w:val="000000"/>
          <w:sz w:val="22"/>
          <w:szCs w:val="22"/>
          <w:lang w:val="es-CO" w:eastAsia="es-CO"/>
        </w:rPr>
        <w:t>)</w:t>
      </w:r>
      <w:r w:rsidR="001F14A1" w:rsidRPr="0055140D">
        <w:rPr>
          <w:rFonts w:cs="Arial"/>
          <w:b/>
          <w:bCs/>
          <w:snapToGrid w:val="0"/>
          <w:sz w:val="22"/>
          <w:szCs w:val="22"/>
          <w:lang w:bidi="he-IL"/>
        </w:rPr>
        <w:t xml:space="preserve"> MCTE</w:t>
      </w:r>
      <w:r w:rsidRPr="0055140D">
        <w:rPr>
          <w:rFonts w:cs="Arial"/>
          <w:b/>
          <w:bCs/>
          <w:color w:val="000000"/>
          <w:sz w:val="22"/>
          <w:szCs w:val="22"/>
          <w:lang w:val="es-CO" w:eastAsia="es-CO"/>
        </w:rPr>
        <w:t>.</w:t>
      </w:r>
    </w:p>
    <w:p w:rsidR="00D41A3F" w:rsidRPr="0055140D" w:rsidRDefault="00D41A3F" w:rsidP="0055140D">
      <w:pPr>
        <w:ind w:right="-374"/>
        <w:rPr>
          <w:rFonts w:cs="Arial"/>
          <w:b/>
          <w:bCs/>
          <w:color w:val="000000"/>
          <w:sz w:val="22"/>
          <w:szCs w:val="22"/>
          <w:lang w:val="es-CO" w:eastAsia="es-CO"/>
        </w:rPr>
      </w:pPr>
    </w:p>
    <w:tbl>
      <w:tblPr>
        <w:tblW w:w="9153" w:type="dxa"/>
        <w:tblInd w:w="56" w:type="dxa"/>
        <w:tblCellMar>
          <w:left w:w="70" w:type="dxa"/>
          <w:right w:w="70" w:type="dxa"/>
        </w:tblCellMar>
        <w:tblLook w:val="04A0" w:firstRow="1" w:lastRow="0" w:firstColumn="1" w:lastColumn="0" w:noHBand="0" w:noVBand="1"/>
      </w:tblPr>
      <w:tblGrid>
        <w:gridCol w:w="4834"/>
        <w:gridCol w:w="4319"/>
      </w:tblGrid>
      <w:tr w:rsidR="00C86A2B" w:rsidRPr="0055140D" w:rsidTr="00AA22C6">
        <w:trPr>
          <w:trHeight w:val="300"/>
        </w:trPr>
        <w:tc>
          <w:tcPr>
            <w:tcW w:w="9153" w:type="dxa"/>
            <w:gridSpan w:val="2"/>
            <w:tcBorders>
              <w:top w:val="single" w:sz="4" w:space="0" w:color="auto"/>
              <w:left w:val="single" w:sz="4" w:space="0" w:color="auto"/>
              <w:bottom w:val="single" w:sz="4" w:space="0" w:color="auto"/>
              <w:right w:val="single" w:sz="4" w:space="0" w:color="000000"/>
            </w:tcBorders>
            <w:shd w:val="clear" w:color="auto" w:fill="EEECE1" w:themeFill="background2"/>
            <w:noWrap/>
            <w:vAlign w:val="bottom"/>
            <w:hideMark/>
          </w:tcPr>
          <w:p w:rsidR="00C86A2B" w:rsidRPr="0055140D" w:rsidRDefault="00C86A2B" w:rsidP="0055140D">
            <w:pPr>
              <w:ind w:right="-374"/>
              <w:jc w:val="center"/>
              <w:rPr>
                <w:rFonts w:cs="Arial"/>
                <w:b/>
                <w:bCs/>
                <w:color w:val="000000"/>
                <w:sz w:val="22"/>
                <w:szCs w:val="22"/>
                <w:lang w:eastAsia="es-CO"/>
              </w:rPr>
            </w:pPr>
            <w:r w:rsidRPr="0055140D">
              <w:rPr>
                <w:rFonts w:cs="Arial"/>
                <w:b/>
                <w:bCs/>
                <w:color w:val="000000"/>
                <w:sz w:val="22"/>
                <w:szCs w:val="22"/>
                <w:lang w:eastAsia="es-CO"/>
              </w:rPr>
              <w:t xml:space="preserve">MONTO TOTAL ($PESOS) CONTRIBUIDO POR LOS APORTANTES </w:t>
            </w:r>
          </w:p>
        </w:tc>
      </w:tr>
      <w:tr w:rsidR="00C86A2B" w:rsidRPr="0055140D" w:rsidTr="00AA22C6">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C86A2B" w:rsidRPr="0055140D" w:rsidRDefault="00C86A2B" w:rsidP="0055140D">
            <w:pPr>
              <w:ind w:right="-374"/>
              <w:jc w:val="center"/>
              <w:rPr>
                <w:rFonts w:cs="Arial"/>
                <w:color w:val="000000"/>
                <w:sz w:val="22"/>
                <w:szCs w:val="22"/>
                <w:lang w:eastAsia="es-CO"/>
              </w:rPr>
            </w:pPr>
            <w:r w:rsidRPr="0055140D">
              <w:rPr>
                <w:rFonts w:cs="Arial"/>
                <w:color w:val="000000"/>
                <w:sz w:val="22"/>
                <w:szCs w:val="22"/>
                <w:lang w:eastAsia="es-CO"/>
              </w:rPr>
              <w:t xml:space="preserve">GOBERNACION DEL PUTUMAYO </w:t>
            </w:r>
          </w:p>
        </w:tc>
        <w:tc>
          <w:tcPr>
            <w:tcW w:w="4319" w:type="dxa"/>
            <w:tcBorders>
              <w:top w:val="single" w:sz="4" w:space="0" w:color="auto"/>
              <w:left w:val="nil"/>
              <w:bottom w:val="single" w:sz="4" w:space="0" w:color="auto"/>
              <w:right w:val="single" w:sz="4" w:space="0" w:color="auto"/>
            </w:tcBorders>
            <w:shd w:val="clear" w:color="auto" w:fill="auto"/>
            <w:noWrap/>
            <w:vAlign w:val="bottom"/>
            <w:hideMark/>
          </w:tcPr>
          <w:p w:rsidR="00C86A2B" w:rsidRPr="0055140D" w:rsidRDefault="00C86A2B" w:rsidP="0055140D">
            <w:pPr>
              <w:ind w:right="-374"/>
              <w:rPr>
                <w:rFonts w:cs="Arial"/>
                <w:color w:val="000000"/>
                <w:sz w:val="22"/>
                <w:szCs w:val="22"/>
                <w:lang w:eastAsia="es-CO"/>
              </w:rPr>
            </w:pPr>
            <w:r w:rsidRPr="0055140D">
              <w:rPr>
                <w:rFonts w:cs="Arial"/>
                <w:color w:val="000000"/>
                <w:sz w:val="22"/>
                <w:szCs w:val="22"/>
                <w:lang w:eastAsia="es-CO"/>
              </w:rPr>
              <w:t xml:space="preserve"> $                                       </w:t>
            </w:r>
          </w:p>
        </w:tc>
      </w:tr>
      <w:tr w:rsidR="00C86A2B" w:rsidRPr="0055140D" w:rsidTr="00AA22C6">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C86A2B" w:rsidRPr="0055140D" w:rsidRDefault="00FB6C8D" w:rsidP="0055140D">
            <w:pPr>
              <w:ind w:right="-374"/>
              <w:jc w:val="center"/>
              <w:rPr>
                <w:rFonts w:cs="Arial"/>
                <w:color w:val="000000"/>
                <w:sz w:val="22"/>
                <w:szCs w:val="22"/>
                <w:lang w:eastAsia="es-CO"/>
              </w:rPr>
            </w:pPr>
            <w:r w:rsidRPr="0055140D">
              <w:rPr>
                <w:rFonts w:cs="Arial"/>
                <w:b/>
                <w:color w:val="00B0F0"/>
                <w:sz w:val="22"/>
                <w:szCs w:val="22"/>
              </w:rPr>
              <w:t>(NOMBRE DE LA ORGANIZACIÓN)</w:t>
            </w:r>
          </w:p>
        </w:tc>
        <w:tc>
          <w:tcPr>
            <w:tcW w:w="4319" w:type="dxa"/>
            <w:tcBorders>
              <w:top w:val="single" w:sz="4" w:space="0" w:color="auto"/>
              <w:left w:val="nil"/>
              <w:bottom w:val="single" w:sz="4" w:space="0" w:color="auto"/>
              <w:right w:val="single" w:sz="4" w:space="0" w:color="auto"/>
            </w:tcBorders>
            <w:shd w:val="clear" w:color="auto" w:fill="auto"/>
            <w:noWrap/>
            <w:vAlign w:val="bottom"/>
            <w:hideMark/>
          </w:tcPr>
          <w:p w:rsidR="00C86A2B" w:rsidRPr="0055140D" w:rsidRDefault="00C86A2B" w:rsidP="0055140D">
            <w:pPr>
              <w:ind w:right="-374"/>
              <w:rPr>
                <w:rFonts w:cs="Arial"/>
                <w:color w:val="000000"/>
                <w:sz w:val="22"/>
                <w:szCs w:val="22"/>
                <w:lang w:eastAsia="es-CO"/>
              </w:rPr>
            </w:pPr>
            <w:r w:rsidRPr="0055140D">
              <w:rPr>
                <w:rFonts w:cs="Arial"/>
                <w:color w:val="000000"/>
                <w:sz w:val="22"/>
                <w:szCs w:val="22"/>
                <w:lang w:eastAsia="es-CO"/>
              </w:rPr>
              <w:t xml:space="preserve"> $                                         </w:t>
            </w:r>
          </w:p>
        </w:tc>
      </w:tr>
      <w:tr w:rsidR="00C86A2B" w:rsidRPr="0055140D" w:rsidTr="00AA22C6">
        <w:trPr>
          <w:trHeight w:val="300"/>
        </w:trPr>
        <w:tc>
          <w:tcPr>
            <w:tcW w:w="4834" w:type="dxa"/>
            <w:tcBorders>
              <w:top w:val="nil"/>
              <w:left w:val="single" w:sz="4" w:space="0" w:color="auto"/>
              <w:bottom w:val="single" w:sz="4" w:space="0" w:color="auto"/>
              <w:right w:val="single" w:sz="4" w:space="0" w:color="auto"/>
            </w:tcBorders>
            <w:shd w:val="clear" w:color="auto" w:fill="auto"/>
            <w:noWrap/>
            <w:vAlign w:val="bottom"/>
            <w:hideMark/>
          </w:tcPr>
          <w:p w:rsidR="00C86A2B" w:rsidRPr="0055140D" w:rsidRDefault="00C86A2B" w:rsidP="0055140D">
            <w:pPr>
              <w:ind w:right="-374"/>
              <w:jc w:val="center"/>
              <w:rPr>
                <w:rFonts w:cs="Arial"/>
                <w:color w:val="000000"/>
                <w:sz w:val="22"/>
                <w:szCs w:val="22"/>
                <w:lang w:eastAsia="es-CO"/>
              </w:rPr>
            </w:pPr>
            <w:r w:rsidRPr="0055140D">
              <w:rPr>
                <w:rFonts w:cs="Arial"/>
                <w:color w:val="000000"/>
                <w:sz w:val="22"/>
                <w:szCs w:val="22"/>
                <w:lang w:eastAsia="es-CO"/>
              </w:rPr>
              <w:t xml:space="preserve">TOTAL </w:t>
            </w:r>
          </w:p>
        </w:tc>
        <w:tc>
          <w:tcPr>
            <w:tcW w:w="4319" w:type="dxa"/>
            <w:tcBorders>
              <w:top w:val="single" w:sz="4" w:space="0" w:color="auto"/>
              <w:left w:val="nil"/>
              <w:bottom w:val="single" w:sz="4" w:space="0" w:color="auto"/>
              <w:right w:val="single" w:sz="4" w:space="0" w:color="auto"/>
            </w:tcBorders>
            <w:shd w:val="clear" w:color="auto" w:fill="auto"/>
            <w:noWrap/>
            <w:vAlign w:val="bottom"/>
            <w:hideMark/>
          </w:tcPr>
          <w:p w:rsidR="00C86A2B" w:rsidRPr="0055140D" w:rsidRDefault="00C86A2B" w:rsidP="0055140D">
            <w:pPr>
              <w:ind w:right="-374"/>
              <w:rPr>
                <w:rFonts w:cs="Arial"/>
                <w:color w:val="000000"/>
                <w:sz w:val="22"/>
                <w:szCs w:val="22"/>
                <w:lang w:eastAsia="es-CO"/>
              </w:rPr>
            </w:pPr>
            <w:r w:rsidRPr="0055140D">
              <w:rPr>
                <w:rFonts w:cs="Arial"/>
                <w:color w:val="000000"/>
                <w:sz w:val="22"/>
                <w:szCs w:val="22"/>
                <w:lang w:eastAsia="es-CO"/>
              </w:rPr>
              <w:t xml:space="preserve"> $         </w:t>
            </w:r>
            <w:r w:rsidR="001F14A1" w:rsidRPr="0055140D">
              <w:rPr>
                <w:rFonts w:cs="Arial"/>
                <w:color w:val="000000"/>
                <w:sz w:val="22"/>
                <w:szCs w:val="22"/>
                <w:lang w:eastAsia="es-CO"/>
              </w:rPr>
              <w:t xml:space="preserve">                              </w:t>
            </w:r>
          </w:p>
        </w:tc>
      </w:tr>
    </w:tbl>
    <w:p w:rsidR="00B6294F" w:rsidRPr="0055140D" w:rsidRDefault="00B6294F" w:rsidP="0055140D">
      <w:pPr>
        <w:ind w:right="-374"/>
        <w:rPr>
          <w:rFonts w:cs="Arial"/>
          <w:bCs/>
          <w:color w:val="000000"/>
          <w:sz w:val="22"/>
          <w:szCs w:val="22"/>
          <w:lang w:val="es-CO" w:eastAsia="es-CO"/>
        </w:rPr>
      </w:pPr>
    </w:p>
    <w:p w:rsidR="00B6294F" w:rsidRPr="0055140D" w:rsidRDefault="00B6294F" w:rsidP="0055140D">
      <w:pPr>
        <w:ind w:right="-374"/>
        <w:rPr>
          <w:rFonts w:cs="Arial"/>
          <w:bCs/>
          <w:color w:val="000000"/>
          <w:sz w:val="22"/>
          <w:szCs w:val="22"/>
          <w:lang w:val="es-CO" w:eastAsia="es-CO"/>
        </w:rPr>
      </w:pPr>
      <w:r w:rsidRPr="0055140D">
        <w:rPr>
          <w:rFonts w:cs="Arial"/>
          <w:bCs/>
          <w:color w:val="000000"/>
          <w:sz w:val="22"/>
          <w:szCs w:val="22"/>
          <w:lang w:val="es-CO" w:eastAsia="es-CO"/>
        </w:rPr>
        <w:t>Los aportes de los cooperantes se realizarán de la siguiente manera:</w:t>
      </w:r>
    </w:p>
    <w:p w:rsidR="00B6294F" w:rsidRPr="0055140D" w:rsidRDefault="00B6294F" w:rsidP="0055140D">
      <w:pPr>
        <w:ind w:right="-374"/>
        <w:rPr>
          <w:rFonts w:cs="Arial"/>
          <w:snapToGrid w:val="0"/>
          <w:sz w:val="22"/>
          <w:szCs w:val="22"/>
          <w:lang w:bidi="he-IL"/>
        </w:rPr>
      </w:pPr>
      <w:r w:rsidRPr="0055140D">
        <w:rPr>
          <w:rFonts w:cs="Arial"/>
          <w:b/>
          <w:sz w:val="22"/>
          <w:szCs w:val="22"/>
        </w:rPr>
        <w:t>4.1</w:t>
      </w:r>
      <w:r w:rsidRPr="0055140D">
        <w:rPr>
          <w:rFonts w:cs="Arial"/>
          <w:sz w:val="22"/>
          <w:szCs w:val="22"/>
        </w:rPr>
        <w:t xml:space="preserve"> Por </w:t>
      </w:r>
      <w:r w:rsidR="004F416D" w:rsidRPr="0055140D">
        <w:rPr>
          <w:rFonts w:cs="Arial"/>
          <w:sz w:val="22"/>
          <w:szCs w:val="22"/>
        </w:rPr>
        <w:t>LA GOBERNACIÓN</w:t>
      </w:r>
      <w:r w:rsidRPr="0055140D">
        <w:rPr>
          <w:rFonts w:cs="Arial"/>
          <w:sz w:val="22"/>
          <w:szCs w:val="22"/>
        </w:rPr>
        <w:t xml:space="preserve"> la suma de </w:t>
      </w:r>
      <w:r w:rsidR="00FB6C8D" w:rsidRPr="0055140D">
        <w:rPr>
          <w:rFonts w:cs="Arial"/>
          <w:b/>
          <w:color w:val="00B0F0"/>
          <w:sz w:val="22"/>
          <w:szCs w:val="22"/>
        </w:rPr>
        <w:t>VALOR EN LETRAS</w:t>
      </w:r>
      <w:r w:rsidR="00FB6C8D" w:rsidRPr="0055140D">
        <w:rPr>
          <w:rFonts w:cs="Arial"/>
          <w:sz w:val="22"/>
          <w:szCs w:val="22"/>
        </w:rPr>
        <w:t xml:space="preserve"> (</w:t>
      </w:r>
      <w:r w:rsidR="00FB6C8D" w:rsidRPr="0055140D">
        <w:rPr>
          <w:rFonts w:cs="Arial"/>
          <w:b/>
          <w:bCs/>
          <w:color w:val="000000"/>
          <w:sz w:val="22"/>
          <w:szCs w:val="22"/>
          <w:lang w:val="es-CO" w:eastAsia="es-CO"/>
        </w:rPr>
        <w:t>$</w:t>
      </w:r>
      <w:r w:rsidR="00FB6C8D" w:rsidRPr="0055140D">
        <w:rPr>
          <w:rFonts w:cs="Arial"/>
          <w:b/>
          <w:bCs/>
          <w:color w:val="00B0F0"/>
          <w:sz w:val="22"/>
          <w:szCs w:val="22"/>
          <w:lang w:val="es-CO" w:eastAsia="es-CO"/>
        </w:rPr>
        <w:t>valor en números</w:t>
      </w:r>
      <w:r w:rsidR="00FB6C8D" w:rsidRPr="0055140D">
        <w:rPr>
          <w:rFonts w:cs="Arial"/>
          <w:b/>
          <w:bCs/>
          <w:color w:val="000000"/>
          <w:sz w:val="22"/>
          <w:szCs w:val="22"/>
          <w:lang w:val="es-CO" w:eastAsia="es-CO"/>
        </w:rPr>
        <w:t xml:space="preserve">) </w:t>
      </w:r>
      <w:r w:rsidR="001F14A1" w:rsidRPr="0055140D">
        <w:rPr>
          <w:rFonts w:cs="Arial"/>
          <w:b/>
          <w:color w:val="000000"/>
          <w:sz w:val="22"/>
          <w:szCs w:val="22"/>
        </w:rPr>
        <w:t>MCTE</w:t>
      </w:r>
      <w:r w:rsidRPr="0055140D">
        <w:rPr>
          <w:rFonts w:cs="Arial"/>
          <w:sz w:val="22"/>
          <w:szCs w:val="22"/>
        </w:rPr>
        <w:t xml:space="preserve">, </w:t>
      </w:r>
      <w:r w:rsidRPr="0055140D">
        <w:rPr>
          <w:rFonts w:cs="Arial"/>
          <w:snapToGrid w:val="0"/>
          <w:sz w:val="22"/>
          <w:szCs w:val="22"/>
          <w:lang w:bidi="he-IL"/>
        </w:rPr>
        <w:t xml:space="preserve">distribuidos de la siguiente manera: </w:t>
      </w:r>
    </w:p>
    <w:p w:rsidR="00081D09" w:rsidRPr="0055140D" w:rsidRDefault="00081D09" w:rsidP="0055140D">
      <w:pPr>
        <w:ind w:right="-374"/>
        <w:rPr>
          <w:rFonts w:cs="Arial"/>
          <w:b/>
          <w:color w:val="000000"/>
          <w:sz w:val="22"/>
          <w:szCs w:val="22"/>
        </w:rPr>
      </w:pPr>
    </w:p>
    <w:p w:rsidR="00B6294F" w:rsidRPr="0055140D" w:rsidRDefault="001422D3" w:rsidP="0055140D">
      <w:pPr>
        <w:ind w:right="-374"/>
        <w:rPr>
          <w:rFonts w:cs="Arial"/>
          <w:b/>
          <w:color w:val="000000"/>
          <w:sz w:val="22"/>
          <w:szCs w:val="22"/>
        </w:rPr>
      </w:pPr>
      <w:r w:rsidRPr="0055140D">
        <w:rPr>
          <w:rFonts w:cs="Arial"/>
          <w:snapToGrid w:val="0"/>
          <w:sz w:val="22"/>
          <w:szCs w:val="22"/>
          <w:lang w:bidi="he-IL"/>
        </w:rPr>
        <w:t>LA G</w:t>
      </w:r>
      <w:r w:rsidR="00B6294F" w:rsidRPr="0055140D">
        <w:rPr>
          <w:rFonts w:cs="Arial"/>
          <w:snapToGrid w:val="0"/>
          <w:sz w:val="22"/>
          <w:szCs w:val="22"/>
          <w:lang w:bidi="he-IL"/>
        </w:rPr>
        <w:t>O</w:t>
      </w:r>
      <w:r w:rsidRPr="0055140D">
        <w:rPr>
          <w:rFonts w:cs="Arial"/>
          <w:snapToGrid w:val="0"/>
          <w:sz w:val="22"/>
          <w:szCs w:val="22"/>
          <w:lang w:bidi="he-IL"/>
        </w:rPr>
        <w:t>BE</w:t>
      </w:r>
      <w:r w:rsidR="00B6294F" w:rsidRPr="0055140D">
        <w:rPr>
          <w:rFonts w:cs="Arial"/>
          <w:snapToGrid w:val="0"/>
          <w:sz w:val="22"/>
          <w:szCs w:val="22"/>
          <w:lang w:bidi="he-IL"/>
        </w:rPr>
        <w:t>RNA</w:t>
      </w:r>
      <w:r w:rsidRPr="0055140D">
        <w:rPr>
          <w:rFonts w:cs="Arial"/>
          <w:snapToGrid w:val="0"/>
          <w:sz w:val="22"/>
          <w:szCs w:val="22"/>
          <w:lang w:bidi="he-IL"/>
        </w:rPr>
        <w:t>CIÓN</w:t>
      </w:r>
      <w:r w:rsidR="00B6294F" w:rsidRPr="0055140D">
        <w:rPr>
          <w:rFonts w:cs="Arial"/>
          <w:snapToGrid w:val="0"/>
          <w:sz w:val="22"/>
          <w:szCs w:val="22"/>
          <w:lang w:bidi="he-IL"/>
        </w:rPr>
        <w:t xml:space="preserve"> transferirá de su aporte en efectivo a </w:t>
      </w:r>
      <w:r w:rsidR="00081D09" w:rsidRPr="0055140D">
        <w:rPr>
          <w:rFonts w:cs="Arial"/>
          <w:b/>
          <w:color w:val="00B0F0"/>
          <w:sz w:val="22"/>
          <w:szCs w:val="22"/>
        </w:rPr>
        <w:t>(NOMBRE DE LA ORGANIZACIÓN)</w:t>
      </w:r>
      <w:r w:rsidR="00081D09" w:rsidRPr="0055140D">
        <w:rPr>
          <w:rFonts w:cs="Arial"/>
          <w:snapToGrid w:val="0"/>
          <w:sz w:val="22"/>
          <w:szCs w:val="22"/>
          <w:lang w:bidi="he-IL"/>
        </w:rPr>
        <w:t xml:space="preserve">, </w:t>
      </w:r>
      <w:r w:rsidR="00B6294F" w:rsidRPr="0055140D">
        <w:rPr>
          <w:rFonts w:cs="Arial"/>
          <w:color w:val="000000"/>
          <w:sz w:val="22"/>
          <w:szCs w:val="22"/>
        </w:rPr>
        <w:t xml:space="preserve">la suma de </w:t>
      </w:r>
      <w:r w:rsidR="00FB6C8D" w:rsidRPr="0055140D">
        <w:rPr>
          <w:rFonts w:cs="Arial"/>
          <w:b/>
          <w:color w:val="00B0F0"/>
          <w:sz w:val="22"/>
          <w:szCs w:val="22"/>
        </w:rPr>
        <w:t>VALOR EN LETRAS</w:t>
      </w:r>
      <w:r w:rsidR="00FB6C8D" w:rsidRPr="0055140D">
        <w:rPr>
          <w:rFonts w:cs="Arial"/>
          <w:sz w:val="22"/>
          <w:szCs w:val="22"/>
        </w:rPr>
        <w:t xml:space="preserve"> (</w:t>
      </w:r>
      <w:r w:rsidR="00FB6C8D" w:rsidRPr="0055140D">
        <w:rPr>
          <w:rFonts w:cs="Arial"/>
          <w:b/>
          <w:bCs/>
          <w:color w:val="000000"/>
          <w:sz w:val="22"/>
          <w:szCs w:val="22"/>
          <w:lang w:val="es-CO" w:eastAsia="es-CO"/>
        </w:rPr>
        <w:t>$</w:t>
      </w:r>
      <w:r w:rsidR="00FB6C8D" w:rsidRPr="0055140D">
        <w:rPr>
          <w:rFonts w:cs="Arial"/>
          <w:b/>
          <w:bCs/>
          <w:color w:val="00B0F0"/>
          <w:sz w:val="22"/>
          <w:szCs w:val="22"/>
          <w:lang w:val="es-CO" w:eastAsia="es-CO"/>
        </w:rPr>
        <w:t>valor en números</w:t>
      </w:r>
      <w:r w:rsidR="00FB6C8D" w:rsidRPr="0055140D">
        <w:rPr>
          <w:rFonts w:cs="Arial"/>
          <w:b/>
          <w:bCs/>
          <w:color w:val="000000"/>
          <w:sz w:val="22"/>
          <w:szCs w:val="22"/>
          <w:lang w:val="es-CO" w:eastAsia="es-CO"/>
        </w:rPr>
        <w:t xml:space="preserve">) </w:t>
      </w:r>
      <w:r w:rsidR="003214AC" w:rsidRPr="0055140D">
        <w:rPr>
          <w:rFonts w:cs="Arial"/>
          <w:b/>
          <w:color w:val="000000"/>
          <w:sz w:val="22"/>
          <w:szCs w:val="22"/>
        </w:rPr>
        <w:t>MCTE</w:t>
      </w:r>
      <w:r w:rsidR="001F14A1" w:rsidRPr="0055140D">
        <w:rPr>
          <w:rFonts w:cs="Arial"/>
          <w:b/>
          <w:bCs/>
          <w:snapToGrid w:val="0"/>
          <w:sz w:val="22"/>
          <w:szCs w:val="22"/>
          <w:lang w:bidi="he-IL"/>
        </w:rPr>
        <w:t>,</w:t>
      </w:r>
      <w:r w:rsidR="00B6294F" w:rsidRPr="0055140D">
        <w:rPr>
          <w:rFonts w:cs="Arial"/>
          <w:b/>
          <w:sz w:val="22"/>
          <w:szCs w:val="22"/>
        </w:rPr>
        <w:t xml:space="preserve"> </w:t>
      </w:r>
      <w:r w:rsidR="00B6294F" w:rsidRPr="0055140D">
        <w:rPr>
          <w:rFonts w:cs="Arial"/>
          <w:sz w:val="22"/>
          <w:szCs w:val="22"/>
        </w:rPr>
        <w:t>de la siguiente manera:</w:t>
      </w:r>
      <w:r w:rsidR="00B6294F" w:rsidRPr="0055140D">
        <w:rPr>
          <w:rFonts w:cs="Arial"/>
          <w:b/>
          <w:sz w:val="22"/>
          <w:szCs w:val="22"/>
        </w:rPr>
        <w:t xml:space="preserve"> </w:t>
      </w:r>
      <w:r w:rsidR="002A42EC" w:rsidRPr="0055140D">
        <w:rPr>
          <w:rFonts w:cs="Arial"/>
          <w:bCs/>
          <w:color w:val="000000"/>
          <w:sz w:val="22"/>
          <w:szCs w:val="22"/>
          <w:lang w:val="es-CO" w:eastAsia="es-CO"/>
        </w:rPr>
        <w:t xml:space="preserve">La Gobernación transferirá el </w:t>
      </w:r>
      <w:r w:rsidR="002A42EC" w:rsidRPr="0055140D">
        <w:rPr>
          <w:rFonts w:eastAsia="Arial Unicode MS" w:cs="Arial"/>
          <w:sz w:val="22"/>
          <w:szCs w:val="22"/>
        </w:rPr>
        <w:t>valor del convenio</w:t>
      </w:r>
      <w:r w:rsidR="002A42EC" w:rsidRPr="0055140D">
        <w:rPr>
          <w:rFonts w:cs="Arial"/>
          <w:bCs/>
          <w:color w:val="000000"/>
          <w:sz w:val="22"/>
          <w:szCs w:val="22"/>
          <w:lang w:val="es-CO" w:eastAsia="es-CO"/>
        </w:rPr>
        <w:t xml:space="preserve"> en efectivo a la </w:t>
      </w:r>
      <w:r w:rsidR="00081D09" w:rsidRPr="0055140D">
        <w:rPr>
          <w:rFonts w:cs="Arial"/>
          <w:b/>
          <w:color w:val="00B0F0"/>
          <w:sz w:val="22"/>
          <w:szCs w:val="22"/>
        </w:rPr>
        <w:t>(Nombre de la organización)</w:t>
      </w:r>
      <w:r w:rsidR="002A42EC" w:rsidRPr="0055140D">
        <w:rPr>
          <w:rFonts w:cs="Arial"/>
          <w:bCs/>
          <w:color w:val="000000"/>
          <w:sz w:val="22"/>
          <w:szCs w:val="22"/>
          <w:lang w:val="es-CO" w:eastAsia="es-CO"/>
        </w:rPr>
        <w:t>,</w:t>
      </w:r>
      <w:r w:rsidR="002A42EC" w:rsidRPr="0055140D">
        <w:rPr>
          <w:rFonts w:eastAsia="Arial Unicode MS" w:cs="Arial"/>
          <w:sz w:val="22"/>
          <w:szCs w:val="22"/>
        </w:rPr>
        <w:t xml:space="preserve"> de la siguiente manera: </w:t>
      </w:r>
      <w:r w:rsidR="00081D09" w:rsidRPr="0055140D">
        <w:rPr>
          <w:rFonts w:cs="Arial"/>
          <w:snapToGrid w:val="0"/>
          <w:color w:val="00B0F0"/>
          <w:sz w:val="22"/>
          <w:szCs w:val="22"/>
          <w:lang w:bidi="he-IL"/>
        </w:rPr>
        <w:t>especificar de cómo se realizara la transferencia del aporte.</w:t>
      </w:r>
    </w:p>
    <w:p w:rsidR="00B6294F" w:rsidRPr="0055140D" w:rsidRDefault="00B6294F" w:rsidP="0055140D">
      <w:pPr>
        <w:tabs>
          <w:tab w:val="left" w:pos="-720"/>
          <w:tab w:val="left" w:pos="9356"/>
        </w:tabs>
        <w:suppressAutoHyphens/>
        <w:ind w:right="-374"/>
        <w:rPr>
          <w:rFonts w:cs="Arial"/>
          <w:sz w:val="22"/>
          <w:szCs w:val="22"/>
          <w:highlight w:val="yellow"/>
          <w:lang w:val="es-ES_tradnl"/>
        </w:rPr>
      </w:pPr>
    </w:p>
    <w:p w:rsidR="00B6294F" w:rsidRPr="0055140D" w:rsidRDefault="00B6294F" w:rsidP="0055140D">
      <w:pPr>
        <w:tabs>
          <w:tab w:val="left" w:pos="-720"/>
          <w:tab w:val="left" w:pos="9356"/>
        </w:tabs>
        <w:suppressAutoHyphens/>
        <w:ind w:right="-374"/>
        <w:rPr>
          <w:rFonts w:cs="Arial"/>
          <w:sz w:val="22"/>
          <w:szCs w:val="22"/>
          <w:lang w:val="es-ES_tradnl"/>
        </w:rPr>
      </w:pPr>
      <w:r w:rsidRPr="0055140D">
        <w:rPr>
          <w:rFonts w:cs="Arial"/>
          <w:sz w:val="22"/>
          <w:szCs w:val="22"/>
          <w:lang w:val="es-ES_tradnl"/>
        </w:rPr>
        <w:t>Los rendimientos que llegaran a producir los recursos entregados en calidad de anticipo, pertenecerán al tesoro.</w:t>
      </w:r>
    </w:p>
    <w:p w:rsidR="00B6294F" w:rsidRPr="0055140D" w:rsidRDefault="00B6294F" w:rsidP="0055140D">
      <w:pPr>
        <w:tabs>
          <w:tab w:val="left" w:pos="-720"/>
          <w:tab w:val="left" w:pos="9356"/>
        </w:tabs>
        <w:suppressAutoHyphens/>
        <w:ind w:right="-374"/>
        <w:rPr>
          <w:rFonts w:cs="Arial"/>
          <w:sz w:val="22"/>
          <w:szCs w:val="22"/>
          <w:lang w:val="es-ES_tradnl"/>
        </w:rPr>
      </w:pPr>
    </w:p>
    <w:p w:rsidR="00B6294F" w:rsidRPr="0055140D" w:rsidRDefault="00B6294F" w:rsidP="0055140D">
      <w:pPr>
        <w:ind w:right="-374"/>
        <w:rPr>
          <w:rFonts w:cs="Arial"/>
          <w:b/>
          <w:bCs/>
          <w:color w:val="000000"/>
          <w:sz w:val="22"/>
          <w:szCs w:val="22"/>
          <w:lang w:val="es-CO" w:eastAsia="es-CO"/>
        </w:rPr>
      </w:pPr>
      <w:r w:rsidRPr="0055140D">
        <w:rPr>
          <w:rFonts w:cs="Arial"/>
          <w:b/>
          <w:snapToGrid w:val="0"/>
          <w:sz w:val="22"/>
          <w:szCs w:val="22"/>
          <w:lang w:bidi="he-IL"/>
        </w:rPr>
        <w:t>4.2</w:t>
      </w:r>
      <w:r w:rsidRPr="0055140D">
        <w:rPr>
          <w:rFonts w:cs="Arial"/>
          <w:snapToGrid w:val="0"/>
          <w:sz w:val="22"/>
          <w:szCs w:val="22"/>
          <w:lang w:bidi="he-IL"/>
        </w:rPr>
        <w:t xml:space="preserve"> Por parte de la </w:t>
      </w:r>
      <w:r w:rsidR="00081D09" w:rsidRPr="0055140D">
        <w:rPr>
          <w:rFonts w:cs="Arial"/>
          <w:b/>
          <w:color w:val="00B0F0"/>
          <w:sz w:val="22"/>
          <w:szCs w:val="22"/>
        </w:rPr>
        <w:t>(Nombre de la organización)</w:t>
      </w:r>
      <w:r w:rsidR="00081D09" w:rsidRPr="0055140D">
        <w:rPr>
          <w:rFonts w:cs="Arial"/>
          <w:b/>
          <w:sz w:val="22"/>
          <w:szCs w:val="22"/>
        </w:rPr>
        <w:t>:</w:t>
      </w:r>
      <w:r w:rsidRPr="0055140D">
        <w:rPr>
          <w:rFonts w:cs="Arial"/>
          <w:snapToGrid w:val="0"/>
          <w:sz w:val="22"/>
          <w:szCs w:val="22"/>
          <w:lang w:bidi="he-IL"/>
        </w:rPr>
        <w:t xml:space="preserve"> </w:t>
      </w:r>
      <w:r w:rsidRPr="0055140D">
        <w:rPr>
          <w:rFonts w:cs="Arial"/>
          <w:sz w:val="22"/>
          <w:szCs w:val="22"/>
        </w:rPr>
        <w:t xml:space="preserve">la suma de </w:t>
      </w:r>
      <w:r w:rsidR="00FB6C8D" w:rsidRPr="0055140D">
        <w:rPr>
          <w:rFonts w:cs="Arial"/>
          <w:b/>
          <w:color w:val="00B0F0"/>
          <w:sz w:val="22"/>
          <w:szCs w:val="22"/>
        </w:rPr>
        <w:t>VALOR EN LETRAS</w:t>
      </w:r>
      <w:r w:rsidR="00FB6C8D" w:rsidRPr="0055140D">
        <w:rPr>
          <w:rFonts w:cs="Arial"/>
          <w:sz w:val="22"/>
          <w:szCs w:val="22"/>
        </w:rPr>
        <w:t xml:space="preserve"> (</w:t>
      </w:r>
      <w:r w:rsidR="00FB6C8D" w:rsidRPr="0055140D">
        <w:rPr>
          <w:rFonts w:cs="Arial"/>
          <w:b/>
          <w:bCs/>
          <w:color w:val="000000"/>
          <w:sz w:val="22"/>
          <w:szCs w:val="22"/>
          <w:lang w:val="es-CO" w:eastAsia="es-CO"/>
        </w:rPr>
        <w:t>$</w:t>
      </w:r>
      <w:r w:rsidR="00FB6C8D" w:rsidRPr="0055140D">
        <w:rPr>
          <w:rFonts w:cs="Arial"/>
          <w:b/>
          <w:bCs/>
          <w:color w:val="00B0F0"/>
          <w:sz w:val="22"/>
          <w:szCs w:val="22"/>
          <w:lang w:val="es-CO" w:eastAsia="es-CO"/>
        </w:rPr>
        <w:t>valor en números</w:t>
      </w:r>
      <w:r w:rsidR="00916A27">
        <w:rPr>
          <w:rFonts w:cs="Arial"/>
          <w:b/>
          <w:bCs/>
          <w:color w:val="000000"/>
          <w:sz w:val="22"/>
          <w:szCs w:val="22"/>
          <w:lang w:val="es-CO" w:eastAsia="es-CO"/>
        </w:rPr>
        <w:t>)</w:t>
      </w:r>
      <w:r w:rsidRPr="0055140D">
        <w:rPr>
          <w:rFonts w:cs="Arial"/>
          <w:b/>
          <w:bCs/>
          <w:color w:val="000000"/>
          <w:sz w:val="22"/>
          <w:szCs w:val="22"/>
          <w:lang w:val="es-CO" w:eastAsia="es-CO"/>
        </w:rPr>
        <w:t xml:space="preserve"> MDA CTE, </w:t>
      </w:r>
      <w:r w:rsidR="00081D09" w:rsidRPr="0055140D">
        <w:rPr>
          <w:rFonts w:cs="Arial"/>
          <w:sz w:val="22"/>
          <w:szCs w:val="22"/>
        </w:rPr>
        <w:t xml:space="preserve">representados en </w:t>
      </w:r>
      <w:proofErr w:type="spellStart"/>
      <w:r w:rsidR="00081D09" w:rsidRPr="0055140D">
        <w:rPr>
          <w:rFonts w:cs="Arial"/>
          <w:color w:val="00B0F0"/>
          <w:sz w:val="22"/>
          <w:szCs w:val="22"/>
        </w:rPr>
        <w:t>xxxxxx</w:t>
      </w:r>
      <w:proofErr w:type="spellEnd"/>
    </w:p>
    <w:p w:rsidR="00B6294F" w:rsidRPr="0055140D" w:rsidRDefault="00B6294F" w:rsidP="0055140D">
      <w:pPr>
        <w:ind w:right="-374"/>
        <w:rPr>
          <w:rFonts w:cs="Arial"/>
          <w:snapToGrid w:val="0"/>
          <w:sz w:val="22"/>
          <w:szCs w:val="22"/>
          <w:lang w:val="es-CO" w:bidi="he-IL"/>
        </w:rPr>
      </w:pPr>
    </w:p>
    <w:p w:rsidR="00B6294F" w:rsidRPr="0055140D" w:rsidRDefault="00B6294F" w:rsidP="0055140D">
      <w:pPr>
        <w:ind w:right="-374"/>
        <w:rPr>
          <w:rFonts w:cs="Arial"/>
          <w:b/>
          <w:sz w:val="22"/>
          <w:szCs w:val="22"/>
        </w:rPr>
      </w:pPr>
      <w:r w:rsidRPr="0055140D">
        <w:rPr>
          <w:rFonts w:cs="Arial"/>
          <w:b/>
          <w:sz w:val="22"/>
          <w:szCs w:val="22"/>
        </w:rPr>
        <w:t>5. JUSTIFICACIÓN DE LOS FACTORES DE SELECCIÓN QUE PERMITAN IDENTIFICAR LA OFERTA MÁS FAVORABLE</w:t>
      </w:r>
    </w:p>
    <w:p w:rsidR="00B6294F" w:rsidRPr="0055140D" w:rsidRDefault="00B6294F" w:rsidP="0055140D">
      <w:pPr>
        <w:ind w:right="-374"/>
        <w:rPr>
          <w:rFonts w:cs="Arial"/>
          <w:b/>
          <w:sz w:val="22"/>
          <w:szCs w:val="22"/>
        </w:rPr>
      </w:pPr>
    </w:p>
    <w:p w:rsidR="00B6294F" w:rsidRPr="0055140D" w:rsidRDefault="00B6294F" w:rsidP="0055140D">
      <w:pPr>
        <w:ind w:right="-374"/>
        <w:rPr>
          <w:rFonts w:cs="Arial"/>
          <w:sz w:val="22"/>
          <w:szCs w:val="22"/>
        </w:rPr>
      </w:pPr>
      <w:r w:rsidRPr="0055140D">
        <w:rPr>
          <w:rFonts w:cs="Arial"/>
          <w:sz w:val="22"/>
          <w:szCs w:val="22"/>
        </w:rPr>
        <w:t xml:space="preserve">En consideración de que la necesidad de la entidad surge de la financiación de un proyecto de inversión de interés público cuya ejecución se satisface con la celebración y ejecución de un convenio de cooperación, la selección de la persona jurídica sin ánimo de lucro se hizo previamente a la elaboración de este estudio ya que fue su comunidad la que formuló y presentó el proyecto de inversión, el cual </w:t>
      </w:r>
      <w:r w:rsidR="001E1012" w:rsidRPr="0055140D">
        <w:rPr>
          <w:rFonts w:cs="Arial"/>
          <w:sz w:val="22"/>
          <w:szCs w:val="22"/>
        </w:rPr>
        <w:t>LA GOBERNACIÓN</w:t>
      </w:r>
      <w:r w:rsidRPr="0055140D">
        <w:rPr>
          <w:rFonts w:cs="Arial"/>
          <w:sz w:val="22"/>
          <w:szCs w:val="22"/>
        </w:rPr>
        <w:t xml:space="preserve"> lo encontró viable técni</w:t>
      </w:r>
      <w:r w:rsidR="001E1012" w:rsidRPr="0055140D">
        <w:rPr>
          <w:rFonts w:cs="Arial"/>
          <w:sz w:val="22"/>
          <w:szCs w:val="22"/>
        </w:rPr>
        <w:t>ca, financiera y jurídicamente.</w:t>
      </w:r>
    </w:p>
    <w:p w:rsidR="00B6294F" w:rsidRPr="0055140D" w:rsidRDefault="00B6294F" w:rsidP="0055140D">
      <w:pPr>
        <w:ind w:right="-374"/>
        <w:rPr>
          <w:rFonts w:cs="Arial"/>
          <w:sz w:val="22"/>
          <w:szCs w:val="22"/>
        </w:rPr>
      </w:pPr>
    </w:p>
    <w:p w:rsidR="00B6294F" w:rsidRPr="0055140D" w:rsidRDefault="00B6294F" w:rsidP="0055140D">
      <w:pPr>
        <w:ind w:right="-374"/>
        <w:rPr>
          <w:rFonts w:cs="Arial"/>
          <w:sz w:val="22"/>
          <w:szCs w:val="22"/>
        </w:rPr>
      </w:pPr>
      <w:r w:rsidRPr="0055140D">
        <w:rPr>
          <w:rFonts w:cs="Arial"/>
          <w:sz w:val="22"/>
          <w:szCs w:val="22"/>
        </w:rPr>
        <w:t>Para l</w:t>
      </w:r>
      <w:r w:rsidR="001E1012" w:rsidRPr="0055140D">
        <w:rPr>
          <w:rFonts w:cs="Arial"/>
          <w:sz w:val="22"/>
          <w:szCs w:val="22"/>
        </w:rPr>
        <w:t>ograr los fines del proyecto, la</w:t>
      </w:r>
      <w:r w:rsidRPr="0055140D">
        <w:rPr>
          <w:rFonts w:cs="Arial"/>
          <w:sz w:val="22"/>
          <w:szCs w:val="22"/>
        </w:rPr>
        <w:t xml:space="preserve"> </w:t>
      </w:r>
      <w:r w:rsidR="001E1012" w:rsidRPr="0055140D">
        <w:rPr>
          <w:rFonts w:cs="Arial"/>
          <w:sz w:val="22"/>
          <w:szCs w:val="22"/>
        </w:rPr>
        <w:t>G</w:t>
      </w:r>
      <w:r w:rsidRPr="0055140D">
        <w:rPr>
          <w:rFonts w:cs="Arial"/>
          <w:sz w:val="22"/>
          <w:szCs w:val="22"/>
        </w:rPr>
        <w:t>O</w:t>
      </w:r>
      <w:r w:rsidR="001E1012" w:rsidRPr="0055140D">
        <w:rPr>
          <w:rFonts w:cs="Arial"/>
          <w:sz w:val="22"/>
          <w:szCs w:val="22"/>
        </w:rPr>
        <w:t>BE</w:t>
      </w:r>
      <w:r w:rsidRPr="0055140D">
        <w:rPr>
          <w:rFonts w:cs="Arial"/>
          <w:sz w:val="22"/>
          <w:szCs w:val="22"/>
        </w:rPr>
        <w:t>R</w:t>
      </w:r>
      <w:r w:rsidR="001E1012" w:rsidRPr="0055140D">
        <w:rPr>
          <w:rFonts w:cs="Arial"/>
          <w:sz w:val="22"/>
          <w:szCs w:val="22"/>
        </w:rPr>
        <w:t>NACIÓ</w:t>
      </w:r>
      <w:r w:rsidRPr="0055140D">
        <w:rPr>
          <w:rFonts w:cs="Arial"/>
          <w:sz w:val="22"/>
          <w:szCs w:val="22"/>
        </w:rPr>
        <w:t xml:space="preserve">N encontró viable la celebración de un convenio de cooperación, con </w:t>
      </w:r>
      <w:r w:rsidR="00081D09" w:rsidRPr="0055140D">
        <w:rPr>
          <w:rFonts w:cs="Arial"/>
          <w:b/>
          <w:color w:val="00B0F0"/>
          <w:sz w:val="22"/>
          <w:szCs w:val="22"/>
        </w:rPr>
        <w:t>(Nombre de la organización)</w:t>
      </w:r>
      <w:r w:rsidR="00081D09" w:rsidRPr="0055140D">
        <w:rPr>
          <w:rFonts w:cs="Arial"/>
          <w:b/>
          <w:sz w:val="22"/>
          <w:szCs w:val="22"/>
        </w:rPr>
        <w:t>:</w:t>
      </w:r>
    </w:p>
    <w:p w:rsidR="00B6294F" w:rsidRPr="0055140D" w:rsidRDefault="00B6294F" w:rsidP="0055140D">
      <w:pPr>
        <w:ind w:right="-374"/>
        <w:rPr>
          <w:rFonts w:cs="Arial"/>
          <w:sz w:val="22"/>
          <w:szCs w:val="22"/>
        </w:rPr>
      </w:pPr>
    </w:p>
    <w:p w:rsidR="00B6294F" w:rsidRPr="0055140D" w:rsidRDefault="00B6294F" w:rsidP="0055140D">
      <w:pPr>
        <w:ind w:right="-374"/>
        <w:rPr>
          <w:rStyle w:val="Textoennegrita"/>
          <w:rFonts w:cs="Arial"/>
          <w:b w:val="0"/>
          <w:sz w:val="22"/>
          <w:szCs w:val="22"/>
        </w:rPr>
      </w:pPr>
      <w:r w:rsidRPr="0055140D">
        <w:rPr>
          <w:rFonts w:cs="Arial"/>
          <w:sz w:val="22"/>
          <w:szCs w:val="22"/>
        </w:rPr>
        <w:lastRenderedPageBreak/>
        <w:t xml:space="preserve">La persona jurídica </w:t>
      </w:r>
      <w:r w:rsidRPr="0055140D">
        <w:rPr>
          <w:rFonts w:cs="Arial"/>
          <w:bCs/>
          <w:sz w:val="22"/>
          <w:szCs w:val="22"/>
          <w:lang w:val="es-CO"/>
        </w:rPr>
        <w:t>junta de acción comunal, es una organización cívica, social y comunitaria de gestión social, sin ánimo de lucro, de naturaleza solidaria, con personería jurídica y patrimonio propio</w:t>
      </w:r>
      <w:r w:rsidRPr="0055140D">
        <w:rPr>
          <w:rFonts w:cs="Arial"/>
          <w:sz w:val="22"/>
          <w:szCs w:val="22"/>
        </w:rPr>
        <w:t>, constituida legalmente y de reconocida idoneidad por la experiencia, con resultados satisfactorios que le acreditan su capacidad técnica y administrativa para realizar el objeto del convenio</w:t>
      </w:r>
      <w:r w:rsidR="009C5A64" w:rsidRPr="0055140D">
        <w:rPr>
          <w:rFonts w:cs="Arial"/>
          <w:sz w:val="22"/>
          <w:szCs w:val="22"/>
        </w:rPr>
        <w:t>.</w:t>
      </w:r>
    </w:p>
    <w:p w:rsidR="00B6294F" w:rsidRPr="0055140D" w:rsidRDefault="00B6294F" w:rsidP="0055140D">
      <w:pPr>
        <w:ind w:right="-374"/>
        <w:rPr>
          <w:rStyle w:val="Textoennegrita"/>
          <w:rFonts w:cs="Arial"/>
          <w:b w:val="0"/>
          <w:sz w:val="22"/>
          <w:szCs w:val="22"/>
        </w:rPr>
      </w:pPr>
    </w:p>
    <w:p w:rsidR="00B6294F" w:rsidRPr="0055140D" w:rsidRDefault="00B6294F" w:rsidP="0055140D">
      <w:pPr>
        <w:ind w:right="-374"/>
        <w:rPr>
          <w:rFonts w:cs="Arial"/>
          <w:b/>
          <w:sz w:val="22"/>
          <w:szCs w:val="22"/>
        </w:rPr>
      </w:pPr>
      <w:r w:rsidRPr="0055140D">
        <w:rPr>
          <w:rFonts w:cs="Arial"/>
          <w:b/>
          <w:sz w:val="22"/>
          <w:szCs w:val="22"/>
        </w:rPr>
        <w:t>6. SOPORTE QUE PERMITA LA TIPIFICACIÓN, ESTIMACIÓN, Y ASIGNACIÓN DE LOS RIESGOS PREVISIBLES QUE PUEDAN AFECTAR EL EQUILIBRIO ECONÓMICO DEL CONVENIO</w:t>
      </w:r>
    </w:p>
    <w:p w:rsidR="00B6294F" w:rsidRPr="0055140D" w:rsidRDefault="00B6294F" w:rsidP="0055140D">
      <w:pPr>
        <w:autoSpaceDE w:val="0"/>
        <w:autoSpaceDN w:val="0"/>
        <w:adjustRightInd w:val="0"/>
        <w:ind w:right="-374"/>
        <w:rPr>
          <w:rFonts w:cs="Arial"/>
          <w:sz w:val="22"/>
          <w:szCs w:val="22"/>
        </w:rPr>
      </w:pPr>
    </w:p>
    <w:p w:rsidR="00FD77E4" w:rsidRPr="0055140D" w:rsidRDefault="00FD77E4" w:rsidP="0055140D">
      <w:pPr>
        <w:autoSpaceDE w:val="0"/>
        <w:autoSpaceDN w:val="0"/>
        <w:adjustRightInd w:val="0"/>
        <w:ind w:right="-374"/>
        <w:rPr>
          <w:rFonts w:cs="Arial"/>
          <w:sz w:val="22"/>
          <w:szCs w:val="22"/>
        </w:rPr>
      </w:pPr>
      <w:r w:rsidRPr="0055140D">
        <w:rPr>
          <w:rFonts w:cs="Arial"/>
          <w:sz w:val="22"/>
          <w:szCs w:val="22"/>
        </w:rPr>
        <w:t>En desarrollo de lo señalado en los numerales 7º y 12º del artículo 25 de la Ley 80 de 1993, el artículo 4 de la Ley 1150 de 2007 y el artículo 2.2.1.1.1.6.3 del decreto 1082 de 2015 y con el fin de valorar el alcance del objeto contractual requerido por la entidad, como sustento y justificación de la forma de selección adoptada para la presente contratación se procede a realizar la matriz de riesgos del proceso de contratación en documento anexo.</w:t>
      </w:r>
    </w:p>
    <w:p w:rsidR="00B6294F" w:rsidRPr="0055140D" w:rsidRDefault="00B6294F" w:rsidP="0055140D">
      <w:pPr>
        <w:pStyle w:val="Textosinformato1"/>
        <w:ind w:right="-374"/>
        <w:jc w:val="both"/>
        <w:rPr>
          <w:rFonts w:ascii="Arial" w:hAnsi="Arial" w:cs="Arial"/>
          <w:sz w:val="22"/>
          <w:szCs w:val="22"/>
        </w:rPr>
      </w:pPr>
    </w:p>
    <w:p w:rsidR="00B6294F" w:rsidRPr="0055140D" w:rsidRDefault="00B6294F" w:rsidP="0055140D">
      <w:pPr>
        <w:autoSpaceDE w:val="0"/>
        <w:autoSpaceDN w:val="0"/>
        <w:adjustRightInd w:val="0"/>
        <w:ind w:right="-374"/>
        <w:outlineLvl w:val="2"/>
        <w:rPr>
          <w:rFonts w:cs="Arial"/>
          <w:b/>
          <w:bCs/>
          <w:sz w:val="22"/>
          <w:szCs w:val="22"/>
        </w:rPr>
      </w:pPr>
      <w:r w:rsidRPr="0055140D">
        <w:rPr>
          <w:rFonts w:cs="Arial"/>
          <w:b/>
          <w:sz w:val="22"/>
          <w:szCs w:val="22"/>
        </w:rPr>
        <w:t xml:space="preserve">7. </w:t>
      </w:r>
      <w:r w:rsidRPr="0055140D">
        <w:rPr>
          <w:rFonts w:cs="Arial"/>
          <w:b/>
          <w:bCs/>
          <w:sz w:val="22"/>
          <w:szCs w:val="22"/>
        </w:rPr>
        <w:t>MECANISMO DE COBERTURA QUE GARANTIZA LAS OBLIGACIONES SURGIDAS CON OCASIÓN DEL PROCESO DE SELECCIÓN Y DEL CONTRATO A CELEBRAR.</w:t>
      </w:r>
    </w:p>
    <w:p w:rsidR="00B6294F" w:rsidRPr="0055140D" w:rsidRDefault="00B6294F" w:rsidP="0055140D">
      <w:pPr>
        <w:autoSpaceDE w:val="0"/>
        <w:autoSpaceDN w:val="0"/>
        <w:adjustRightInd w:val="0"/>
        <w:ind w:right="-374"/>
        <w:outlineLvl w:val="2"/>
        <w:rPr>
          <w:rFonts w:cs="Arial"/>
          <w:bCs/>
          <w:sz w:val="22"/>
          <w:szCs w:val="22"/>
          <w:u w:val="single"/>
        </w:rPr>
      </w:pPr>
    </w:p>
    <w:p w:rsidR="00B6294F" w:rsidRPr="0055140D" w:rsidRDefault="00B6294F" w:rsidP="0055140D">
      <w:pPr>
        <w:autoSpaceDE w:val="0"/>
        <w:autoSpaceDN w:val="0"/>
        <w:adjustRightInd w:val="0"/>
        <w:ind w:right="-374"/>
        <w:outlineLvl w:val="2"/>
        <w:rPr>
          <w:rFonts w:cs="Arial"/>
          <w:sz w:val="22"/>
          <w:szCs w:val="22"/>
        </w:rPr>
      </w:pPr>
      <w:r w:rsidRPr="0055140D">
        <w:rPr>
          <w:rFonts w:cs="Arial"/>
          <w:b/>
          <w:bCs/>
          <w:sz w:val="22"/>
          <w:szCs w:val="22"/>
        </w:rPr>
        <w:t>7.1 GARANTÍAS DEL CONTRATO:</w:t>
      </w:r>
      <w:r w:rsidRPr="0055140D">
        <w:rPr>
          <w:rFonts w:cs="Arial"/>
          <w:bCs/>
          <w:sz w:val="22"/>
          <w:szCs w:val="22"/>
        </w:rPr>
        <w:t xml:space="preserve"> </w:t>
      </w:r>
      <w:r w:rsidRPr="0055140D">
        <w:rPr>
          <w:rFonts w:cs="Arial"/>
          <w:sz w:val="22"/>
          <w:szCs w:val="22"/>
        </w:rPr>
        <w:t xml:space="preserve">Se recomienda incluir en la invitación que se envíe a la entidad sin ánimo de lucro ejecutora </w:t>
      </w:r>
      <w:r w:rsidR="00AA22C6">
        <w:rPr>
          <w:rFonts w:cs="Arial"/>
          <w:sz w:val="22"/>
          <w:szCs w:val="22"/>
        </w:rPr>
        <w:t>el hecho de la exigencia de que</w:t>
      </w:r>
      <w:r w:rsidRPr="0055140D">
        <w:rPr>
          <w:rFonts w:cs="Arial"/>
          <w:sz w:val="22"/>
          <w:szCs w:val="22"/>
        </w:rPr>
        <w:t xml:space="preserve"> una vez suscrito el convenio, la persona jurídica ejecutora presentará a la Oficina de </w:t>
      </w:r>
      <w:r w:rsidR="00B22C7B" w:rsidRPr="0055140D">
        <w:rPr>
          <w:rFonts w:cs="Arial"/>
          <w:sz w:val="22"/>
          <w:szCs w:val="22"/>
        </w:rPr>
        <w:t>Contratación de la GOBERNACIÓN</w:t>
      </w:r>
      <w:r w:rsidRPr="0055140D">
        <w:rPr>
          <w:rFonts w:cs="Arial"/>
          <w:sz w:val="22"/>
          <w:szCs w:val="22"/>
        </w:rPr>
        <w:t>, entre otros documentos considerados indispensables para la legalización del mismo:</w:t>
      </w:r>
    </w:p>
    <w:p w:rsidR="00B6294F" w:rsidRPr="0055140D" w:rsidRDefault="00B6294F" w:rsidP="0055140D">
      <w:pPr>
        <w:autoSpaceDE w:val="0"/>
        <w:autoSpaceDN w:val="0"/>
        <w:adjustRightInd w:val="0"/>
        <w:ind w:right="-374"/>
        <w:outlineLvl w:val="2"/>
        <w:rPr>
          <w:rFonts w:cs="Arial"/>
          <w:sz w:val="22"/>
          <w:szCs w:val="22"/>
        </w:rPr>
      </w:pPr>
      <w:r w:rsidRPr="0055140D">
        <w:rPr>
          <w:rFonts w:cs="Arial"/>
          <w:sz w:val="22"/>
          <w:szCs w:val="22"/>
        </w:rPr>
        <w:t xml:space="preserve"> </w:t>
      </w:r>
    </w:p>
    <w:p w:rsidR="00B6294F" w:rsidRPr="0055140D" w:rsidRDefault="00B6294F" w:rsidP="0055140D">
      <w:pPr>
        <w:ind w:right="-374"/>
        <w:rPr>
          <w:rFonts w:cs="Arial"/>
          <w:sz w:val="22"/>
          <w:szCs w:val="22"/>
        </w:rPr>
      </w:pPr>
      <w:r w:rsidRPr="0055140D">
        <w:rPr>
          <w:rFonts w:cs="Arial"/>
          <w:b/>
          <w:sz w:val="22"/>
          <w:szCs w:val="22"/>
        </w:rPr>
        <w:t>7.1.1 Póliza de garantía única que ampare</w:t>
      </w:r>
      <w:r w:rsidRPr="0055140D">
        <w:rPr>
          <w:rFonts w:cs="Arial"/>
          <w:sz w:val="22"/>
          <w:szCs w:val="22"/>
        </w:rPr>
        <w:t xml:space="preserve">: De conformidad con el decreto </w:t>
      </w:r>
      <w:r w:rsidR="003407E8" w:rsidRPr="0055140D">
        <w:rPr>
          <w:rFonts w:cs="Arial"/>
          <w:sz w:val="22"/>
          <w:szCs w:val="22"/>
        </w:rPr>
        <w:t>1082</w:t>
      </w:r>
      <w:r w:rsidRPr="0055140D">
        <w:rPr>
          <w:rFonts w:cs="Arial"/>
          <w:sz w:val="22"/>
          <w:szCs w:val="22"/>
        </w:rPr>
        <w:t xml:space="preserve"> de 201</w:t>
      </w:r>
      <w:r w:rsidR="003407E8" w:rsidRPr="0055140D">
        <w:rPr>
          <w:rFonts w:cs="Arial"/>
          <w:sz w:val="22"/>
          <w:szCs w:val="22"/>
        </w:rPr>
        <w:t>5</w:t>
      </w:r>
      <w:r w:rsidRPr="0055140D">
        <w:rPr>
          <w:rFonts w:cs="Arial"/>
          <w:sz w:val="22"/>
          <w:szCs w:val="22"/>
        </w:rPr>
        <w:t>, la garantía debe ser suficiente de acuerdo con las distintas clases de obligaciones amparadas. Se incluirán únicamente como riesgos amparados aquéllos que correspondan a las obligaciones y prestaciones del respectivo contrato, tales como y teniendo como base las siguientes reglas:</w:t>
      </w:r>
    </w:p>
    <w:p w:rsidR="00B6294F" w:rsidRPr="0055140D" w:rsidRDefault="00B6294F" w:rsidP="0055140D">
      <w:pPr>
        <w:ind w:right="-374"/>
        <w:rPr>
          <w:rFonts w:cs="Arial"/>
          <w:sz w:val="22"/>
          <w:szCs w:val="22"/>
        </w:rPr>
      </w:pPr>
    </w:p>
    <w:tbl>
      <w:tblPr>
        <w:tblW w:w="521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5"/>
        <w:gridCol w:w="1936"/>
        <w:gridCol w:w="3299"/>
      </w:tblGrid>
      <w:tr w:rsidR="00B6294F" w:rsidRPr="0055140D" w:rsidTr="00AA22C6">
        <w:tc>
          <w:tcPr>
            <w:tcW w:w="2158" w:type="pct"/>
            <w:tcBorders>
              <w:top w:val="single" w:sz="4" w:space="0" w:color="auto"/>
              <w:left w:val="single" w:sz="4" w:space="0" w:color="auto"/>
              <w:bottom w:val="single" w:sz="4" w:space="0" w:color="auto"/>
              <w:right w:val="single" w:sz="4" w:space="0" w:color="auto"/>
            </w:tcBorders>
            <w:shd w:val="clear" w:color="auto" w:fill="F3F3F3"/>
          </w:tcPr>
          <w:p w:rsidR="00B6294F" w:rsidRPr="0055140D" w:rsidRDefault="00B6294F" w:rsidP="00AA22C6">
            <w:pPr>
              <w:jc w:val="center"/>
              <w:rPr>
                <w:rFonts w:cs="Arial"/>
                <w:noProof/>
                <w:sz w:val="22"/>
                <w:szCs w:val="22"/>
              </w:rPr>
            </w:pPr>
            <w:r w:rsidRPr="0055140D">
              <w:rPr>
                <w:rFonts w:cs="Arial"/>
                <w:noProof/>
                <w:sz w:val="22"/>
                <w:szCs w:val="22"/>
              </w:rPr>
              <w:t>Clase de amparo</w:t>
            </w:r>
          </w:p>
        </w:tc>
        <w:tc>
          <w:tcPr>
            <w:tcW w:w="1051" w:type="pct"/>
            <w:tcBorders>
              <w:top w:val="single" w:sz="4" w:space="0" w:color="auto"/>
              <w:left w:val="single" w:sz="4" w:space="0" w:color="auto"/>
              <w:bottom w:val="single" w:sz="4" w:space="0" w:color="auto"/>
              <w:right w:val="single" w:sz="4" w:space="0" w:color="auto"/>
            </w:tcBorders>
            <w:shd w:val="clear" w:color="auto" w:fill="F3F3F3"/>
          </w:tcPr>
          <w:p w:rsidR="00B6294F" w:rsidRPr="0055140D" w:rsidRDefault="00B6294F" w:rsidP="00AA22C6">
            <w:pPr>
              <w:jc w:val="center"/>
              <w:rPr>
                <w:rFonts w:cs="Arial"/>
                <w:noProof/>
                <w:sz w:val="22"/>
                <w:szCs w:val="22"/>
              </w:rPr>
            </w:pPr>
            <w:r w:rsidRPr="0055140D">
              <w:rPr>
                <w:rFonts w:cs="Arial"/>
                <w:noProof/>
                <w:sz w:val="22"/>
                <w:szCs w:val="22"/>
              </w:rPr>
              <w:t>Valor asegurado</w:t>
            </w:r>
          </w:p>
        </w:tc>
        <w:tc>
          <w:tcPr>
            <w:tcW w:w="1791" w:type="pct"/>
            <w:tcBorders>
              <w:top w:val="single" w:sz="4" w:space="0" w:color="auto"/>
              <w:left w:val="single" w:sz="4" w:space="0" w:color="auto"/>
              <w:bottom w:val="single" w:sz="4" w:space="0" w:color="auto"/>
              <w:right w:val="single" w:sz="4" w:space="0" w:color="auto"/>
            </w:tcBorders>
            <w:shd w:val="clear" w:color="auto" w:fill="F3F3F3"/>
          </w:tcPr>
          <w:p w:rsidR="00B6294F" w:rsidRPr="0055140D" w:rsidRDefault="00B6294F" w:rsidP="00AA22C6">
            <w:pPr>
              <w:jc w:val="center"/>
              <w:rPr>
                <w:rFonts w:cs="Arial"/>
                <w:noProof/>
                <w:sz w:val="22"/>
                <w:szCs w:val="22"/>
              </w:rPr>
            </w:pPr>
            <w:r w:rsidRPr="0055140D">
              <w:rPr>
                <w:rFonts w:cs="Arial"/>
                <w:noProof/>
                <w:sz w:val="22"/>
                <w:szCs w:val="22"/>
              </w:rPr>
              <w:t>Vigencia del amparo</w:t>
            </w:r>
          </w:p>
        </w:tc>
      </w:tr>
      <w:tr w:rsidR="00B6294F" w:rsidRPr="0055140D" w:rsidTr="00AA22C6">
        <w:tc>
          <w:tcPr>
            <w:tcW w:w="2158" w:type="pct"/>
            <w:tcBorders>
              <w:top w:val="single" w:sz="4" w:space="0" w:color="auto"/>
              <w:left w:val="single" w:sz="4" w:space="0" w:color="auto"/>
              <w:bottom w:val="single" w:sz="4" w:space="0" w:color="auto"/>
              <w:right w:val="single" w:sz="4" w:space="0" w:color="auto"/>
            </w:tcBorders>
          </w:tcPr>
          <w:p w:rsidR="00B6294F" w:rsidRPr="0055140D" w:rsidRDefault="00B6294F" w:rsidP="00AA22C6">
            <w:pPr>
              <w:rPr>
                <w:rFonts w:cs="Arial"/>
                <w:noProof/>
                <w:sz w:val="22"/>
                <w:szCs w:val="22"/>
              </w:rPr>
            </w:pPr>
            <w:r w:rsidRPr="0055140D">
              <w:rPr>
                <w:rFonts w:cs="Arial"/>
                <w:noProof/>
                <w:spacing w:val="-3"/>
                <w:sz w:val="22"/>
                <w:szCs w:val="22"/>
              </w:rPr>
              <w:t>Cumplimiento de las obligaciones surgidas del convenio, o el pago de multas y demás sanciones que se deriven de su incumplimiento.</w:t>
            </w:r>
          </w:p>
        </w:tc>
        <w:tc>
          <w:tcPr>
            <w:tcW w:w="1051" w:type="pct"/>
            <w:tcBorders>
              <w:top w:val="single" w:sz="4" w:space="0" w:color="auto"/>
              <w:left w:val="single" w:sz="4" w:space="0" w:color="auto"/>
              <w:bottom w:val="single" w:sz="4" w:space="0" w:color="auto"/>
              <w:right w:val="single" w:sz="4" w:space="0" w:color="auto"/>
            </w:tcBorders>
          </w:tcPr>
          <w:p w:rsidR="00B6294F" w:rsidRPr="0055140D" w:rsidRDefault="00FB5119" w:rsidP="00AA22C6">
            <w:pPr>
              <w:rPr>
                <w:rFonts w:cs="Arial"/>
                <w:noProof/>
                <w:sz w:val="22"/>
                <w:szCs w:val="22"/>
              </w:rPr>
            </w:pPr>
            <w:r w:rsidRPr="0055140D">
              <w:rPr>
                <w:rFonts w:cs="Arial"/>
                <w:noProof/>
                <w:sz w:val="22"/>
                <w:szCs w:val="22"/>
              </w:rPr>
              <w:t>1</w:t>
            </w:r>
            <w:r w:rsidR="00B6294F" w:rsidRPr="0055140D">
              <w:rPr>
                <w:rFonts w:cs="Arial"/>
                <w:noProof/>
                <w:sz w:val="22"/>
                <w:szCs w:val="22"/>
              </w:rPr>
              <w:t>0% del valor del convenio</w:t>
            </w:r>
          </w:p>
        </w:tc>
        <w:tc>
          <w:tcPr>
            <w:tcW w:w="1791" w:type="pct"/>
            <w:tcBorders>
              <w:top w:val="single" w:sz="4" w:space="0" w:color="auto"/>
              <w:left w:val="single" w:sz="4" w:space="0" w:color="auto"/>
              <w:bottom w:val="single" w:sz="4" w:space="0" w:color="auto"/>
              <w:right w:val="single" w:sz="4" w:space="0" w:color="auto"/>
            </w:tcBorders>
          </w:tcPr>
          <w:p w:rsidR="00B6294F" w:rsidRPr="0055140D" w:rsidRDefault="00B6294F" w:rsidP="00AA22C6">
            <w:pPr>
              <w:rPr>
                <w:rFonts w:cs="Arial"/>
                <w:noProof/>
                <w:sz w:val="22"/>
                <w:szCs w:val="22"/>
              </w:rPr>
            </w:pPr>
            <w:r w:rsidRPr="0055140D">
              <w:rPr>
                <w:rFonts w:cs="Arial"/>
                <w:noProof/>
                <w:sz w:val="22"/>
                <w:szCs w:val="22"/>
              </w:rPr>
              <w:t xml:space="preserve">Plazo del convenio y </w:t>
            </w:r>
            <w:r w:rsidR="00081D09" w:rsidRPr="0055140D">
              <w:rPr>
                <w:rFonts w:cs="Arial"/>
                <w:noProof/>
                <w:sz w:val="22"/>
                <w:szCs w:val="22"/>
              </w:rPr>
              <w:t>6</w:t>
            </w:r>
            <w:r w:rsidRPr="0055140D">
              <w:rPr>
                <w:rFonts w:cs="Arial"/>
                <w:noProof/>
                <w:sz w:val="22"/>
                <w:szCs w:val="22"/>
              </w:rPr>
              <w:t xml:space="preserve"> meses más, </w:t>
            </w:r>
            <w:r w:rsidRPr="0055140D">
              <w:rPr>
                <w:rFonts w:cs="Arial"/>
                <w:noProof/>
                <w:spacing w:val="-3"/>
                <w:sz w:val="22"/>
                <w:szCs w:val="22"/>
              </w:rPr>
              <w:t>contados a partir de la fecha de su firma</w:t>
            </w:r>
            <w:r w:rsidRPr="0055140D">
              <w:rPr>
                <w:rFonts w:cs="Arial"/>
                <w:noProof/>
                <w:sz w:val="22"/>
                <w:szCs w:val="22"/>
              </w:rPr>
              <w:t>.</w:t>
            </w:r>
          </w:p>
        </w:tc>
      </w:tr>
    </w:tbl>
    <w:p w:rsidR="00B6294F" w:rsidRPr="0055140D" w:rsidRDefault="00B6294F" w:rsidP="0055140D">
      <w:pPr>
        <w:ind w:right="-374"/>
        <w:rPr>
          <w:rFonts w:cs="Arial"/>
          <w:sz w:val="22"/>
          <w:szCs w:val="22"/>
        </w:rPr>
      </w:pPr>
    </w:p>
    <w:p w:rsidR="00B6294F" w:rsidRPr="0055140D" w:rsidRDefault="00B6294F" w:rsidP="0055140D">
      <w:pPr>
        <w:ind w:right="-374"/>
        <w:rPr>
          <w:rFonts w:cs="Arial"/>
          <w:sz w:val="22"/>
          <w:szCs w:val="22"/>
        </w:rPr>
      </w:pPr>
      <w:r w:rsidRPr="0055140D">
        <w:rPr>
          <w:rFonts w:cs="Arial"/>
          <w:sz w:val="22"/>
          <w:szCs w:val="22"/>
        </w:rPr>
        <w:t>Los porcentajes y vigencias de los anteriores amparos están encaminados a garantizar los siguientes riesgos:</w:t>
      </w:r>
    </w:p>
    <w:p w:rsidR="00B6294F" w:rsidRPr="0055140D" w:rsidRDefault="00B6294F" w:rsidP="0055140D">
      <w:pPr>
        <w:tabs>
          <w:tab w:val="left" w:pos="-720"/>
        </w:tabs>
        <w:ind w:right="-374"/>
        <w:rPr>
          <w:rFonts w:cs="Arial"/>
          <w:spacing w:val="-3"/>
          <w:sz w:val="22"/>
          <w:szCs w:val="22"/>
        </w:rPr>
      </w:pPr>
    </w:p>
    <w:p w:rsidR="00B6294F" w:rsidRPr="0055140D" w:rsidRDefault="00B6294F" w:rsidP="0055140D">
      <w:pPr>
        <w:numPr>
          <w:ilvl w:val="0"/>
          <w:numId w:val="5"/>
        </w:numPr>
        <w:ind w:left="0" w:right="-374" w:firstLine="0"/>
        <w:rPr>
          <w:rFonts w:cs="Arial"/>
          <w:sz w:val="22"/>
          <w:szCs w:val="22"/>
        </w:rPr>
      </w:pPr>
      <w:r w:rsidRPr="0055140D">
        <w:rPr>
          <w:rFonts w:cs="Arial"/>
          <w:sz w:val="22"/>
          <w:szCs w:val="22"/>
        </w:rPr>
        <w:t>Que la persona jurídica cooperante responsable de la ejecución del convenio no pueda dar cumplimiento total o parcial a</w:t>
      </w:r>
      <w:r w:rsidR="00AA22C6">
        <w:rPr>
          <w:rFonts w:cs="Arial"/>
          <w:sz w:val="22"/>
          <w:szCs w:val="22"/>
        </w:rPr>
        <w:t xml:space="preserve"> sus compromisos pactados en el</w:t>
      </w:r>
      <w:r w:rsidRPr="0055140D">
        <w:rPr>
          <w:rFonts w:cs="Arial"/>
          <w:sz w:val="22"/>
          <w:szCs w:val="22"/>
        </w:rPr>
        <w:t xml:space="preserve"> convenio o que no cumpla dentro del plazo de ejecución pactado.</w:t>
      </w:r>
    </w:p>
    <w:p w:rsidR="00B6294F" w:rsidRPr="0055140D" w:rsidRDefault="00B6294F" w:rsidP="0055140D">
      <w:pPr>
        <w:numPr>
          <w:ilvl w:val="0"/>
          <w:numId w:val="5"/>
        </w:numPr>
        <w:ind w:left="0" w:right="-374" w:firstLine="0"/>
        <w:rPr>
          <w:rFonts w:cs="Arial"/>
          <w:sz w:val="22"/>
          <w:szCs w:val="22"/>
        </w:rPr>
      </w:pPr>
      <w:r w:rsidRPr="0055140D">
        <w:rPr>
          <w:rFonts w:cs="Arial"/>
          <w:sz w:val="22"/>
          <w:szCs w:val="22"/>
        </w:rPr>
        <w:t>Que la persona jurídica cooperante no invierta ni ejecute correctamente la suma de dinero entregada por las demás partes cooperantes en calidad de anticipo.</w:t>
      </w:r>
    </w:p>
    <w:p w:rsidR="00B6294F" w:rsidRPr="0055140D" w:rsidRDefault="00B6294F" w:rsidP="0055140D">
      <w:pPr>
        <w:autoSpaceDE w:val="0"/>
        <w:autoSpaceDN w:val="0"/>
        <w:adjustRightInd w:val="0"/>
        <w:ind w:right="-374"/>
        <w:rPr>
          <w:rFonts w:cs="Arial"/>
          <w:sz w:val="22"/>
          <w:szCs w:val="22"/>
        </w:rPr>
      </w:pPr>
    </w:p>
    <w:p w:rsidR="00B6294F" w:rsidRPr="0055140D" w:rsidRDefault="00B6294F" w:rsidP="0055140D">
      <w:pPr>
        <w:autoSpaceDE w:val="0"/>
        <w:autoSpaceDN w:val="0"/>
        <w:adjustRightInd w:val="0"/>
        <w:ind w:right="-374"/>
        <w:rPr>
          <w:rFonts w:cs="Arial"/>
          <w:sz w:val="22"/>
          <w:szCs w:val="22"/>
        </w:rPr>
      </w:pPr>
      <w:r w:rsidRPr="0055140D">
        <w:rPr>
          <w:rFonts w:cs="Arial"/>
          <w:sz w:val="22"/>
          <w:szCs w:val="22"/>
        </w:rPr>
        <w:lastRenderedPageBreak/>
        <w:t xml:space="preserve">La persona jurídica responsable de la ejecución del convenio deberá reponer la garantía cuando el valor de la misma se vea afectada por razón de siniestros. </w:t>
      </w:r>
    </w:p>
    <w:p w:rsidR="00E058FB" w:rsidRPr="0055140D" w:rsidRDefault="00B6294F" w:rsidP="0055140D">
      <w:pPr>
        <w:tabs>
          <w:tab w:val="left" w:pos="9295"/>
        </w:tabs>
        <w:spacing w:before="120" w:after="120"/>
        <w:ind w:right="-374"/>
        <w:rPr>
          <w:rFonts w:eastAsia="Calibri" w:cs="Arial"/>
          <w:sz w:val="22"/>
          <w:szCs w:val="22"/>
          <w:lang w:eastAsia="en-US"/>
        </w:rPr>
      </w:pPr>
      <w:r w:rsidRPr="0055140D">
        <w:rPr>
          <w:rFonts w:eastAsia="Calibri" w:cs="Arial"/>
          <w:sz w:val="22"/>
          <w:szCs w:val="22"/>
          <w:lang w:eastAsia="en-US"/>
        </w:rPr>
        <w:t>De igual manera en cualquier evento en que se aumente el valor del contrato o se prorrogue su vigencia deberá ampliarse o prorrogarse la correspondiente garantía.</w:t>
      </w:r>
    </w:p>
    <w:p w:rsidR="00B6294F" w:rsidRPr="0055140D" w:rsidRDefault="00B6294F" w:rsidP="0055140D">
      <w:pPr>
        <w:pStyle w:val="Textoindependiente"/>
        <w:tabs>
          <w:tab w:val="left" w:pos="9295"/>
        </w:tabs>
        <w:spacing w:before="120"/>
        <w:ind w:right="-374"/>
        <w:rPr>
          <w:rFonts w:ascii="Arial" w:eastAsia="Calibri" w:hAnsi="Arial" w:cs="Arial"/>
          <w:b/>
          <w:sz w:val="22"/>
          <w:szCs w:val="22"/>
          <w:u w:val="single"/>
          <w:lang w:eastAsia="en-US"/>
        </w:rPr>
      </w:pPr>
      <w:r w:rsidRPr="0055140D">
        <w:rPr>
          <w:rFonts w:ascii="Arial" w:hAnsi="Arial" w:cs="Arial"/>
          <w:sz w:val="22"/>
          <w:szCs w:val="22"/>
        </w:rPr>
        <w:t xml:space="preserve"> </w:t>
      </w:r>
    </w:p>
    <w:tbl>
      <w:tblPr>
        <w:tblW w:w="5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9"/>
      </w:tblGrid>
      <w:tr w:rsidR="006B18C2" w:rsidRPr="0055140D" w:rsidTr="00D42309">
        <w:trPr>
          <w:trHeight w:val="509"/>
          <w:jc w:val="center"/>
        </w:trPr>
        <w:tc>
          <w:tcPr>
            <w:tcW w:w="5009" w:type="dxa"/>
            <w:vAlign w:val="center"/>
          </w:tcPr>
          <w:p w:rsidR="006B18C2" w:rsidRPr="0055140D" w:rsidRDefault="006B18C2" w:rsidP="00AA22C6">
            <w:pPr>
              <w:jc w:val="center"/>
              <w:rPr>
                <w:rFonts w:cs="Arial"/>
                <w:b/>
                <w:bCs/>
                <w:sz w:val="22"/>
                <w:szCs w:val="22"/>
              </w:rPr>
            </w:pPr>
            <w:r w:rsidRPr="0055140D">
              <w:rPr>
                <w:rFonts w:cs="Arial"/>
                <w:b/>
                <w:bCs/>
                <w:sz w:val="22"/>
                <w:szCs w:val="22"/>
              </w:rPr>
              <w:t xml:space="preserve">SECRETARÍA DE </w:t>
            </w:r>
            <w:r w:rsidR="00081D09" w:rsidRPr="0055140D">
              <w:rPr>
                <w:rFonts w:cs="Arial"/>
                <w:b/>
                <w:bCs/>
                <w:color w:val="00B0F0"/>
                <w:sz w:val="22"/>
                <w:szCs w:val="22"/>
              </w:rPr>
              <w:t>XXXXXX</w:t>
            </w:r>
            <w:r w:rsidRPr="0055140D">
              <w:rPr>
                <w:rFonts w:cs="Arial"/>
                <w:b/>
                <w:bCs/>
                <w:sz w:val="22"/>
                <w:szCs w:val="22"/>
              </w:rPr>
              <w:t xml:space="preserve"> DEPARTAMENTAL</w:t>
            </w:r>
          </w:p>
        </w:tc>
      </w:tr>
      <w:tr w:rsidR="006B18C2" w:rsidRPr="0055140D" w:rsidTr="00D42309">
        <w:trPr>
          <w:trHeight w:val="2126"/>
          <w:jc w:val="center"/>
        </w:trPr>
        <w:tc>
          <w:tcPr>
            <w:tcW w:w="5009" w:type="dxa"/>
            <w:vAlign w:val="center"/>
          </w:tcPr>
          <w:p w:rsidR="006B18C2" w:rsidRPr="0055140D" w:rsidRDefault="006B18C2" w:rsidP="00AA22C6">
            <w:pPr>
              <w:jc w:val="center"/>
              <w:rPr>
                <w:rFonts w:cs="Arial"/>
                <w:sz w:val="22"/>
                <w:szCs w:val="22"/>
              </w:rPr>
            </w:pPr>
          </w:p>
          <w:p w:rsidR="006B18C2" w:rsidRPr="0055140D" w:rsidRDefault="006B18C2" w:rsidP="00AA22C6">
            <w:pPr>
              <w:rPr>
                <w:rFonts w:cs="Arial"/>
                <w:sz w:val="22"/>
                <w:szCs w:val="22"/>
              </w:rPr>
            </w:pPr>
          </w:p>
          <w:p w:rsidR="006B18C2" w:rsidRPr="0055140D" w:rsidRDefault="006B18C2" w:rsidP="00AA22C6">
            <w:pPr>
              <w:rPr>
                <w:rFonts w:cs="Arial"/>
                <w:sz w:val="22"/>
                <w:szCs w:val="22"/>
              </w:rPr>
            </w:pPr>
          </w:p>
          <w:p w:rsidR="006B18C2" w:rsidRDefault="006B18C2" w:rsidP="00AA22C6">
            <w:pPr>
              <w:rPr>
                <w:rFonts w:cs="Arial"/>
                <w:sz w:val="22"/>
                <w:szCs w:val="22"/>
              </w:rPr>
            </w:pPr>
          </w:p>
          <w:p w:rsidR="00AA22C6" w:rsidRPr="0055140D" w:rsidRDefault="00AA22C6" w:rsidP="00AA22C6">
            <w:pPr>
              <w:rPr>
                <w:rFonts w:cs="Arial"/>
                <w:sz w:val="22"/>
                <w:szCs w:val="22"/>
              </w:rPr>
            </w:pPr>
          </w:p>
          <w:p w:rsidR="006B18C2" w:rsidRPr="0055140D" w:rsidRDefault="006B18C2" w:rsidP="00AA22C6">
            <w:pPr>
              <w:jc w:val="center"/>
              <w:rPr>
                <w:rFonts w:cs="Arial"/>
                <w:sz w:val="22"/>
                <w:szCs w:val="22"/>
              </w:rPr>
            </w:pPr>
            <w:r w:rsidRPr="0055140D">
              <w:rPr>
                <w:rFonts w:cs="Arial"/>
                <w:sz w:val="22"/>
                <w:szCs w:val="22"/>
              </w:rPr>
              <w:t>__________________________________</w:t>
            </w:r>
          </w:p>
          <w:p w:rsidR="006B18C2" w:rsidRPr="0055140D" w:rsidRDefault="00081D09" w:rsidP="00AA22C6">
            <w:pPr>
              <w:autoSpaceDE w:val="0"/>
              <w:autoSpaceDN w:val="0"/>
              <w:adjustRightInd w:val="0"/>
              <w:jc w:val="center"/>
              <w:rPr>
                <w:rFonts w:cs="Arial"/>
                <w:b/>
                <w:sz w:val="22"/>
                <w:szCs w:val="22"/>
                <w:lang w:val="es-ES_tradnl"/>
              </w:rPr>
            </w:pPr>
            <w:r w:rsidRPr="0055140D">
              <w:rPr>
                <w:rFonts w:cs="Arial"/>
                <w:b/>
                <w:sz w:val="22"/>
                <w:szCs w:val="22"/>
                <w:lang w:val="es-ES_tradnl"/>
              </w:rPr>
              <w:t>NOMBRES Y APELLIDOS</w:t>
            </w:r>
          </w:p>
          <w:p w:rsidR="006B18C2" w:rsidRPr="0055140D" w:rsidRDefault="006B18C2" w:rsidP="00AA22C6">
            <w:pPr>
              <w:jc w:val="center"/>
              <w:rPr>
                <w:rFonts w:cs="Arial"/>
                <w:sz w:val="22"/>
                <w:szCs w:val="22"/>
              </w:rPr>
            </w:pPr>
            <w:r w:rsidRPr="0055140D">
              <w:rPr>
                <w:rFonts w:cs="Arial"/>
                <w:sz w:val="22"/>
                <w:szCs w:val="22"/>
                <w:lang w:val="es-ES_tradnl"/>
              </w:rPr>
              <w:t xml:space="preserve">Secretario de </w:t>
            </w:r>
            <w:proofErr w:type="spellStart"/>
            <w:r w:rsidR="00081D09" w:rsidRPr="0055140D">
              <w:rPr>
                <w:rFonts w:cs="Arial"/>
                <w:color w:val="00B0F0"/>
                <w:sz w:val="22"/>
                <w:szCs w:val="22"/>
                <w:lang w:val="es-ES_tradnl"/>
              </w:rPr>
              <w:t>Xxxxxxxx</w:t>
            </w:r>
            <w:proofErr w:type="spellEnd"/>
            <w:r w:rsidRPr="0055140D">
              <w:rPr>
                <w:rFonts w:cs="Arial"/>
                <w:sz w:val="22"/>
                <w:szCs w:val="22"/>
                <w:lang w:val="es-ES_tradnl"/>
              </w:rPr>
              <w:t xml:space="preserve"> Departamental</w:t>
            </w:r>
          </w:p>
          <w:p w:rsidR="006B18C2" w:rsidRPr="0055140D" w:rsidRDefault="006B18C2" w:rsidP="00AA22C6">
            <w:pPr>
              <w:jc w:val="center"/>
              <w:rPr>
                <w:rFonts w:cs="Arial"/>
                <w:sz w:val="22"/>
                <w:szCs w:val="22"/>
              </w:rPr>
            </w:pPr>
          </w:p>
        </w:tc>
      </w:tr>
    </w:tbl>
    <w:p w:rsidR="00BA75DF" w:rsidRPr="0055140D" w:rsidRDefault="00BA75DF" w:rsidP="0055140D">
      <w:pPr>
        <w:ind w:right="-374"/>
        <w:rPr>
          <w:rFonts w:cs="Arial"/>
          <w:sz w:val="22"/>
          <w:szCs w:val="22"/>
        </w:rPr>
      </w:pPr>
    </w:p>
    <w:sectPr w:rsidR="00BA75DF" w:rsidRPr="0055140D" w:rsidSect="00D42309">
      <w:headerReference w:type="default" r:id="rId7"/>
      <w:footerReference w:type="default" r:id="rId8"/>
      <w:headerReference w:type="first" r:id="rId9"/>
      <w:footerReference w:type="first" r:id="rId10"/>
      <w:pgSz w:w="12242" w:h="15842" w:code="1"/>
      <w:pgMar w:top="1701"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D3B" w:rsidRDefault="00F01D3B" w:rsidP="00B6294F">
      <w:r>
        <w:separator/>
      </w:r>
    </w:p>
  </w:endnote>
  <w:endnote w:type="continuationSeparator" w:id="0">
    <w:p w:rsidR="00F01D3B" w:rsidRDefault="00F01D3B" w:rsidP="00B62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140D" w:rsidRDefault="0055140D" w:rsidP="0055140D">
    <w:pPr>
      <w:tabs>
        <w:tab w:val="center" w:pos="4252"/>
        <w:tab w:val="right" w:pos="8504"/>
      </w:tabs>
      <w:jc w:val="center"/>
      <w:rPr>
        <w:rFonts w:cs="Arial"/>
        <w:sz w:val="18"/>
        <w:szCs w:val="18"/>
      </w:rPr>
    </w:pPr>
    <w:r>
      <w:rPr>
        <w:rFonts w:cs="Arial"/>
        <w:sz w:val="18"/>
        <w:szCs w:val="18"/>
      </w:rPr>
      <w:t>-----------------------------------------------------------------------------------------------------------------------------------------</w:t>
    </w:r>
  </w:p>
  <w:p w:rsidR="0055140D" w:rsidRDefault="0055140D" w:rsidP="0055140D">
    <w:pPr>
      <w:tabs>
        <w:tab w:val="center" w:pos="4252"/>
        <w:tab w:val="right" w:pos="8504"/>
      </w:tabs>
      <w:jc w:val="center"/>
      <w:rPr>
        <w:rFonts w:cs="Arial"/>
        <w:sz w:val="18"/>
        <w:szCs w:val="18"/>
      </w:rPr>
    </w:pPr>
    <w:r>
      <w:rPr>
        <w:rFonts w:cs="Arial"/>
        <w:sz w:val="18"/>
        <w:szCs w:val="18"/>
      </w:rPr>
      <w:t>Palacio Departamental Mocoa Calle 8 No. 7–40, Código Postal: 860001</w:t>
    </w:r>
  </w:p>
  <w:p w:rsidR="0055140D" w:rsidRDefault="0055140D" w:rsidP="0055140D">
    <w:pPr>
      <w:tabs>
        <w:tab w:val="center" w:pos="4252"/>
        <w:tab w:val="right" w:pos="8504"/>
      </w:tabs>
      <w:jc w:val="center"/>
      <w:rPr>
        <w:rFonts w:cs="Arial"/>
        <w:sz w:val="18"/>
        <w:szCs w:val="18"/>
      </w:rPr>
    </w:pPr>
    <w:r>
      <w:rPr>
        <w:rFonts w:cs="Arial"/>
        <w:sz w:val="18"/>
        <w:szCs w:val="18"/>
      </w:rPr>
      <w:t xml:space="preserve">Conmutador (57+8) 4206600 - Fax: 4295196 - Pagina web: </w:t>
    </w:r>
    <w:hyperlink r:id="rId1" w:history="1">
      <w:r>
        <w:rPr>
          <w:rStyle w:val="Hipervnculo"/>
          <w:sz w:val="18"/>
          <w:szCs w:val="18"/>
        </w:rPr>
        <w:t>www.putumayo.gov.co</w:t>
      </w:r>
    </w:hyperlink>
  </w:p>
  <w:p w:rsidR="00D42309" w:rsidRPr="00B6294F" w:rsidRDefault="00D42309" w:rsidP="00B6294F">
    <w:pPr>
      <w:pStyle w:val="Piedepgina"/>
      <w:tabs>
        <w:tab w:val="left" w:pos="536"/>
        <w:tab w:val="center" w:pos="4532"/>
      </w:tabs>
      <w:jc w:val="center"/>
      <w:rPr>
        <w:rFonts w:cs="Arial"/>
        <w:sz w:val="18"/>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09" w:rsidRDefault="00D42309" w:rsidP="00D42309">
    <w:pPr>
      <w:pStyle w:val="Piedepgina"/>
      <w:jc w:val="center"/>
      <w:rPr>
        <w:rFonts w:eastAsia="Batang" w:cs="Arial"/>
        <w:sz w:val="14"/>
        <w:szCs w:val="14"/>
        <w:lang w:val="pt-BR"/>
      </w:rPr>
    </w:pPr>
    <w:r>
      <w:rPr>
        <w:rFonts w:eastAsia="Batang" w:cs="Arial"/>
        <w:b/>
        <w:sz w:val="14"/>
        <w:szCs w:val="14"/>
        <w:lang w:val="pt-BR"/>
      </w:rPr>
      <w:t>SEDE PRINCIPAL</w:t>
    </w:r>
    <w:r>
      <w:rPr>
        <w:rFonts w:eastAsia="Batang" w:cs="Arial"/>
        <w:sz w:val="14"/>
        <w:szCs w:val="14"/>
        <w:lang w:val="pt-BR"/>
      </w:rPr>
      <w:t xml:space="preserve">: Tel.: (8) 4 29 66 41 - 4 29 66 42 – 429 52 67, Fax: (8) 4 29 52 </w:t>
    </w:r>
    <w:proofErr w:type="gramStart"/>
    <w:r>
      <w:rPr>
        <w:rFonts w:eastAsia="Batang" w:cs="Arial"/>
        <w:sz w:val="14"/>
        <w:szCs w:val="14"/>
        <w:lang w:val="pt-BR"/>
      </w:rPr>
      <w:t>55 ,</w:t>
    </w:r>
    <w:proofErr w:type="gramEnd"/>
    <w:r>
      <w:rPr>
        <w:rFonts w:eastAsia="Batang" w:cs="Arial"/>
        <w:sz w:val="14"/>
        <w:szCs w:val="14"/>
        <w:lang w:val="pt-BR"/>
      </w:rPr>
      <w:t xml:space="preserve"> MOCOA (PUTUMAYO)</w:t>
    </w:r>
  </w:p>
  <w:p w:rsidR="00D42309" w:rsidRDefault="00D42309" w:rsidP="00D42309">
    <w:pPr>
      <w:pStyle w:val="Piedepgina"/>
      <w:jc w:val="center"/>
      <w:rPr>
        <w:rFonts w:eastAsia="Batang" w:cs="Arial"/>
        <w:sz w:val="14"/>
        <w:szCs w:val="14"/>
        <w:lang w:val="pt-BR"/>
      </w:rPr>
    </w:pPr>
    <w:r>
      <w:rPr>
        <w:rFonts w:eastAsia="Batang" w:cs="Arial"/>
        <w:b/>
        <w:sz w:val="14"/>
        <w:szCs w:val="14"/>
        <w:lang w:val="pt-BR"/>
      </w:rPr>
      <w:t>TERRITORIALES:  AMAZONAS</w:t>
    </w:r>
    <w:r>
      <w:rPr>
        <w:rFonts w:eastAsia="Batang" w:cs="Arial"/>
        <w:sz w:val="14"/>
        <w:szCs w:val="14"/>
        <w:lang w:val="pt-BR"/>
      </w:rPr>
      <w:t xml:space="preserve">: Tel.:(8) 5 92 50 64 - 5 92 76 19, Fax: (8) 5 92 50 65, </w:t>
    </w:r>
    <w:r>
      <w:rPr>
        <w:rFonts w:eastAsia="Batang" w:cs="Arial"/>
        <w:b/>
        <w:sz w:val="14"/>
        <w:szCs w:val="14"/>
        <w:lang w:val="pt-BR"/>
      </w:rPr>
      <w:t>CAQUETÁ</w:t>
    </w:r>
    <w:r>
      <w:rPr>
        <w:rFonts w:eastAsia="Batang" w:cs="Arial"/>
        <w:sz w:val="14"/>
        <w:szCs w:val="14"/>
        <w:lang w:val="pt-BR"/>
      </w:rPr>
      <w:t xml:space="preserve">: Tel.: (8) 4 35 18 70 -  4 35 74 56   </w:t>
    </w:r>
  </w:p>
  <w:p w:rsidR="00D42309" w:rsidRDefault="00D42309" w:rsidP="00D42309">
    <w:pPr>
      <w:pStyle w:val="Piedepgina"/>
      <w:jc w:val="center"/>
      <w:rPr>
        <w:rFonts w:eastAsia="Batang" w:cs="Arial"/>
        <w:sz w:val="14"/>
        <w:szCs w:val="14"/>
        <w:lang w:val="pt-BR"/>
      </w:rPr>
    </w:pPr>
    <w:r>
      <w:rPr>
        <w:rFonts w:eastAsia="Batang" w:cs="Arial"/>
        <w:sz w:val="14"/>
        <w:szCs w:val="14"/>
        <w:lang w:val="pt-BR"/>
      </w:rPr>
      <w:t xml:space="preserve">               Fax: (8) 4 35 68 84, </w:t>
    </w:r>
    <w:r>
      <w:rPr>
        <w:rFonts w:eastAsia="Batang" w:cs="Arial"/>
        <w:b/>
        <w:sz w:val="14"/>
        <w:szCs w:val="14"/>
        <w:lang w:val="pt-BR"/>
      </w:rPr>
      <w:t>PUTUMAYO</w:t>
    </w:r>
    <w:r>
      <w:rPr>
        <w:rFonts w:eastAsia="Batang" w:cs="Arial"/>
        <w:sz w:val="14"/>
        <w:szCs w:val="14"/>
        <w:lang w:val="pt-BR"/>
      </w:rPr>
      <w:t xml:space="preserve">:  Telefax: (8) 4 29 63 95 </w:t>
    </w:r>
  </w:p>
  <w:p w:rsidR="00D42309" w:rsidRDefault="00D42309" w:rsidP="00D42309">
    <w:pPr>
      <w:pStyle w:val="Piedepgina"/>
      <w:jc w:val="center"/>
      <w:rPr>
        <w:rFonts w:eastAsia="Batang" w:cs="Arial"/>
        <w:b/>
        <w:sz w:val="14"/>
        <w:szCs w:val="14"/>
        <w:lang w:val="pt-BR"/>
      </w:rPr>
    </w:pPr>
    <w:proofErr w:type="gramStart"/>
    <w:r>
      <w:rPr>
        <w:rFonts w:eastAsia="Batang" w:cs="Arial"/>
        <w:sz w:val="14"/>
        <w:szCs w:val="14"/>
        <w:lang w:val="pt-BR"/>
      </w:rPr>
      <w:t>e-mail</w:t>
    </w:r>
    <w:proofErr w:type="gramEnd"/>
    <w:r>
      <w:rPr>
        <w:rFonts w:eastAsia="Batang" w:cs="Arial"/>
        <w:sz w:val="14"/>
        <w:szCs w:val="14"/>
        <w:lang w:val="pt-BR"/>
      </w:rPr>
      <w:t xml:space="preserve">: </w:t>
    </w:r>
    <w:hyperlink r:id="rId1" w:history="1">
      <w:r>
        <w:rPr>
          <w:rStyle w:val="Hipervnculo"/>
          <w:rFonts w:eastAsia="Batang" w:cs="Arial"/>
          <w:b/>
          <w:sz w:val="14"/>
          <w:szCs w:val="14"/>
          <w:lang w:val="pt-BR"/>
        </w:rPr>
        <w:t>carama_d@col1.telecom.com.co</w:t>
      </w:r>
    </w:hyperlink>
  </w:p>
  <w:p w:rsidR="00D42309" w:rsidRDefault="00D42309" w:rsidP="00D42309">
    <w:pPr>
      <w:pStyle w:val="Piedepgina"/>
      <w:jc w:val="center"/>
      <w:rPr>
        <w:rFonts w:eastAsia="Batang" w:cs="Arial"/>
        <w:sz w:val="14"/>
        <w:szCs w:val="14"/>
        <w:lang w:val="pt-BR"/>
      </w:rPr>
    </w:pPr>
    <w:r>
      <w:rPr>
        <w:rFonts w:eastAsia="Batang" w:cs="Arial"/>
        <w:b/>
        <w:sz w:val="14"/>
        <w:szCs w:val="14"/>
        <w:lang w:val="pt-BR"/>
      </w:rPr>
      <w:t xml:space="preserve">Línea de </w:t>
    </w:r>
    <w:proofErr w:type="spellStart"/>
    <w:r>
      <w:rPr>
        <w:rFonts w:eastAsia="Batang" w:cs="Arial"/>
        <w:b/>
        <w:sz w:val="14"/>
        <w:szCs w:val="14"/>
        <w:lang w:val="pt-BR"/>
      </w:rPr>
      <w:t>Atención</w:t>
    </w:r>
    <w:proofErr w:type="spellEnd"/>
    <w:r>
      <w:rPr>
        <w:rFonts w:eastAsia="Batang" w:cs="Arial"/>
        <w:b/>
        <w:sz w:val="14"/>
        <w:szCs w:val="14"/>
        <w:lang w:val="pt-BR"/>
      </w:rPr>
      <w:t xml:space="preserve"> al Cliente:</w:t>
    </w:r>
    <w:r>
      <w:rPr>
        <w:rFonts w:eastAsia="Batang" w:cs="Arial"/>
        <w:sz w:val="14"/>
        <w:szCs w:val="14"/>
        <w:lang w:val="pt-BR"/>
      </w:rPr>
      <w:t xml:space="preserve"> 01 8000 930 506 </w:t>
    </w:r>
  </w:p>
  <w:p w:rsidR="00D42309" w:rsidRDefault="00D42309" w:rsidP="00D42309">
    <w:pPr>
      <w:pStyle w:val="Piedepgina"/>
      <w:jc w:val="center"/>
      <w:rPr>
        <w:rFonts w:eastAsia="Batang" w:cs="Arial"/>
        <w:sz w:val="14"/>
        <w:szCs w:val="1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
      <w:gridCol w:w="1800"/>
      <w:gridCol w:w="768"/>
      <w:gridCol w:w="3062"/>
      <w:gridCol w:w="741"/>
      <w:gridCol w:w="1492"/>
    </w:tblGrid>
    <w:tr w:rsidR="00D42309" w:rsidRPr="00936B19" w:rsidTr="00D42309">
      <w:tc>
        <w:tcPr>
          <w:tcW w:w="920" w:type="dxa"/>
          <w:shd w:val="clear" w:color="auto" w:fill="auto"/>
        </w:tcPr>
        <w:p w:rsidR="00D42309" w:rsidRPr="00936B19" w:rsidRDefault="00D42309" w:rsidP="00D42309">
          <w:pPr>
            <w:pStyle w:val="Piedepgina"/>
            <w:rPr>
              <w:rFonts w:cs="Arial"/>
              <w:sz w:val="16"/>
              <w:szCs w:val="16"/>
            </w:rPr>
          </w:pPr>
          <w:r w:rsidRPr="00936B19">
            <w:rPr>
              <w:rFonts w:cs="Arial"/>
              <w:b/>
              <w:sz w:val="16"/>
              <w:szCs w:val="16"/>
            </w:rPr>
            <w:t>Elaboró</w:t>
          </w:r>
          <w:r w:rsidRPr="00936B19">
            <w:rPr>
              <w:rFonts w:cs="Arial"/>
              <w:sz w:val="16"/>
              <w:szCs w:val="16"/>
            </w:rPr>
            <w:t>:</w:t>
          </w:r>
        </w:p>
      </w:tc>
      <w:tc>
        <w:tcPr>
          <w:tcW w:w="1800" w:type="dxa"/>
          <w:shd w:val="clear" w:color="auto" w:fill="auto"/>
        </w:tcPr>
        <w:p w:rsidR="00D42309" w:rsidRPr="00936B19" w:rsidRDefault="00D42309" w:rsidP="00D42309">
          <w:pPr>
            <w:pStyle w:val="Piedepgina"/>
            <w:jc w:val="center"/>
            <w:rPr>
              <w:rFonts w:cs="Arial"/>
              <w:sz w:val="16"/>
              <w:szCs w:val="16"/>
            </w:rPr>
          </w:pPr>
          <w:r w:rsidRPr="00936B19">
            <w:rPr>
              <w:rFonts w:cs="Arial"/>
              <w:b/>
              <w:color w:val="0000FF"/>
              <w:sz w:val="16"/>
              <w:szCs w:val="16"/>
            </w:rPr>
            <w:t>&lt;&lt;</w:t>
          </w:r>
          <w:r w:rsidRPr="00936B19">
            <w:rPr>
              <w:rFonts w:cs="Arial"/>
              <w:color w:val="0000FF"/>
              <w:sz w:val="16"/>
              <w:szCs w:val="16"/>
            </w:rPr>
            <w:t>Escribir nombre</w:t>
          </w:r>
          <w:r w:rsidRPr="00936B19">
            <w:rPr>
              <w:rFonts w:cs="Arial"/>
              <w:b/>
              <w:color w:val="0000FF"/>
              <w:sz w:val="16"/>
              <w:szCs w:val="16"/>
            </w:rPr>
            <w:t>&gt;&gt;</w:t>
          </w:r>
        </w:p>
      </w:tc>
      <w:tc>
        <w:tcPr>
          <w:tcW w:w="768" w:type="dxa"/>
          <w:shd w:val="clear" w:color="auto" w:fill="auto"/>
        </w:tcPr>
        <w:p w:rsidR="00D42309" w:rsidRPr="00936B19" w:rsidRDefault="00D42309" w:rsidP="00D42309">
          <w:pPr>
            <w:pStyle w:val="Piedepgina"/>
            <w:rPr>
              <w:rFonts w:cs="Arial"/>
              <w:b/>
              <w:color w:val="0000FF"/>
              <w:sz w:val="16"/>
              <w:szCs w:val="16"/>
            </w:rPr>
          </w:pPr>
          <w:r w:rsidRPr="00936B19">
            <w:rPr>
              <w:rFonts w:cs="Arial"/>
              <w:b/>
              <w:sz w:val="16"/>
              <w:szCs w:val="16"/>
            </w:rPr>
            <w:t>Cargo</w:t>
          </w:r>
        </w:p>
      </w:tc>
      <w:tc>
        <w:tcPr>
          <w:tcW w:w="3062" w:type="dxa"/>
          <w:shd w:val="clear" w:color="auto" w:fill="auto"/>
        </w:tcPr>
        <w:p w:rsidR="00D42309" w:rsidRPr="00936B19" w:rsidRDefault="00D42309" w:rsidP="00D42309">
          <w:pPr>
            <w:pStyle w:val="Piedepgina"/>
            <w:jc w:val="center"/>
            <w:rPr>
              <w:rFonts w:cs="Arial"/>
              <w:sz w:val="16"/>
              <w:szCs w:val="16"/>
            </w:rPr>
          </w:pPr>
          <w:r w:rsidRPr="00936B19">
            <w:rPr>
              <w:rFonts w:cs="Arial"/>
              <w:b/>
              <w:color w:val="0000FF"/>
              <w:sz w:val="16"/>
              <w:szCs w:val="16"/>
            </w:rPr>
            <w:t>&lt;&lt;</w:t>
          </w:r>
          <w:r w:rsidRPr="00936B19">
            <w:rPr>
              <w:rFonts w:cs="Arial"/>
              <w:color w:val="0000FF"/>
              <w:sz w:val="16"/>
              <w:szCs w:val="16"/>
            </w:rPr>
            <w:t>Escribir la denominación del cargo</w:t>
          </w:r>
          <w:r w:rsidRPr="00936B19">
            <w:rPr>
              <w:rFonts w:cs="Arial"/>
              <w:b/>
              <w:color w:val="0000FF"/>
              <w:sz w:val="16"/>
              <w:szCs w:val="16"/>
            </w:rPr>
            <w:t>&gt;&gt;</w:t>
          </w:r>
        </w:p>
      </w:tc>
      <w:tc>
        <w:tcPr>
          <w:tcW w:w="741" w:type="dxa"/>
          <w:shd w:val="clear" w:color="auto" w:fill="auto"/>
        </w:tcPr>
        <w:p w:rsidR="00D42309" w:rsidRPr="00936B19" w:rsidRDefault="00D42309" w:rsidP="00D42309">
          <w:pPr>
            <w:pStyle w:val="Piedepgina"/>
            <w:rPr>
              <w:rFonts w:cs="Arial"/>
              <w:b/>
              <w:color w:val="000000"/>
              <w:sz w:val="16"/>
              <w:szCs w:val="16"/>
            </w:rPr>
          </w:pPr>
          <w:r w:rsidRPr="00936B19">
            <w:rPr>
              <w:rFonts w:cs="Arial"/>
              <w:b/>
              <w:color w:val="000000"/>
              <w:sz w:val="16"/>
              <w:szCs w:val="16"/>
            </w:rPr>
            <w:t>Firma</w:t>
          </w:r>
        </w:p>
      </w:tc>
      <w:tc>
        <w:tcPr>
          <w:tcW w:w="1492" w:type="dxa"/>
          <w:shd w:val="clear" w:color="auto" w:fill="auto"/>
        </w:tcPr>
        <w:p w:rsidR="00D42309" w:rsidRPr="00936B19" w:rsidRDefault="00D42309" w:rsidP="00D42309">
          <w:pPr>
            <w:pStyle w:val="Piedepgina"/>
            <w:rPr>
              <w:rFonts w:cs="Arial"/>
              <w:b/>
              <w:color w:val="0000FF"/>
              <w:sz w:val="16"/>
              <w:szCs w:val="16"/>
            </w:rPr>
          </w:pPr>
        </w:p>
      </w:tc>
    </w:tr>
    <w:tr w:rsidR="00D42309" w:rsidRPr="00936B19" w:rsidTr="00D42309">
      <w:tc>
        <w:tcPr>
          <w:tcW w:w="920" w:type="dxa"/>
          <w:shd w:val="clear" w:color="auto" w:fill="auto"/>
        </w:tcPr>
        <w:p w:rsidR="00D42309" w:rsidRPr="00936B19" w:rsidRDefault="00D42309" w:rsidP="00D42309">
          <w:pPr>
            <w:pStyle w:val="Piedepgina"/>
            <w:rPr>
              <w:rFonts w:cs="Arial"/>
              <w:sz w:val="16"/>
              <w:szCs w:val="16"/>
            </w:rPr>
          </w:pPr>
          <w:r w:rsidRPr="00936B19">
            <w:rPr>
              <w:rFonts w:cs="Arial"/>
              <w:b/>
              <w:color w:val="000000"/>
              <w:sz w:val="16"/>
              <w:szCs w:val="16"/>
            </w:rPr>
            <w:t>Revisó:</w:t>
          </w:r>
        </w:p>
      </w:tc>
      <w:tc>
        <w:tcPr>
          <w:tcW w:w="1800" w:type="dxa"/>
          <w:shd w:val="clear" w:color="auto" w:fill="auto"/>
        </w:tcPr>
        <w:p w:rsidR="00D42309" w:rsidRPr="00936B19" w:rsidRDefault="00D42309" w:rsidP="00D42309">
          <w:pPr>
            <w:pStyle w:val="Piedepgina"/>
            <w:jc w:val="center"/>
            <w:rPr>
              <w:rFonts w:cs="Arial"/>
              <w:sz w:val="16"/>
              <w:szCs w:val="16"/>
            </w:rPr>
          </w:pPr>
          <w:r w:rsidRPr="00936B19">
            <w:rPr>
              <w:rFonts w:cs="Arial"/>
              <w:b/>
              <w:color w:val="0000FF"/>
              <w:sz w:val="16"/>
              <w:szCs w:val="16"/>
            </w:rPr>
            <w:t>&lt;&lt;</w:t>
          </w:r>
          <w:r w:rsidRPr="00936B19">
            <w:rPr>
              <w:rFonts w:cs="Arial"/>
              <w:color w:val="0000FF"/>
              <w:sz w:val="16"/>
              <w:szCs w:val="16"/>
            </w:rPr>
            <w:t>Escribir nombre</w:t>
          </w:r>
          <w:r w:rsidRPr="00936B19">
            <w:rPr>
              <w:rFonts w:cs="Arial"/>
              <w:b/>
              <w:color w:val="0000FF"/>
              <w:sz w:val="16"/>
              <w:szCs w:val="16"/>
            </w:rPr>
            <w:t>&gt;&gt;</w:t>
          </w:r>
        </w:p>
      </w:tc>
      <w:tc>
        <w:tcPr>
          <w:tcW w:w="768" w:type="dxa"/>
          <w:shd w:val="clear" w:color="auto" w:fill="auto"/>
        </w:tcPr>
        <w:p w:rsidR="00D42309" w:rsidRPr="00936B19" w:rsidRDefault="00D42309" w:rsidP="00D42309">
          <w:pPr>
            <w:pStyle w:val="Piedepgina"/>
            <w:rPr>
              <w:rFonts w:cs="Arial"/>
              <w:sz w:val="16"/>
              <w:szCs w:val="16"/>
            </w:rPr>
          </w:pPr>
          <w:r w:rsidRPr="00936B19">
            <w:rPr>
              <w:rFonts w:cs="Arial"/>
              <w:b/>
              <w:sz w:val="16"/>
              <w:szCs w:val="16"/>
            </w:rPr>
            <w:t>Cargo</w:t>
          </w:r>
        </w:p>
      </w:tc>
      <w:tc>
        <w:tcPr>
          <w:tcW w:w="3062" w:type="dxa"/>
          <w:shd w:val="clear" w:color="auto" w:fill="auto"/>
        </w:tcPr>
        <w:p w:rsidR="00D42309" w:rsidRPr="00936B19" w:rsidRDefault="00D42309" w:rsidP="00D42309">
          <w:pPr>
            <w:pStyle w:val="Piedepgina"/>
            <w:jc w:val="center"/>
            <w:rPr>
              <w:sz w:val="16"/>
              <w:szCs w:val="16"/>
            </w:rPr>
          </w:pPr>
          <w:r w:rsidRPr="00936B19">
            <w:rPr>
              <w:rFonts w:cs="Arial"/>
              <w:b/>
              <w:color w:val="0000FF"/>
              <w:sz w:val="16"/>
              <w:szCs w:val="16"/>
            </w:rPr>
            <w:t>&lt;&lt;</w:t>
          </w:r>
          <w:r w:rsidRPr="00936B19">
            <w:rPr>
              <w:rFonts w:cs="Arial"/>
              <w:color w:val="0000FF"/>
              <w:sz w:val="16"/>
              <w:szCs w:val="16"/>
            </w:rPr>
            <w:t>Escribir la denominación del cargo</w:t>
          </w:r>
          <w:r w:rsidRPr="00936B19">
            <w:rPr>
              <w:rFonts w:cs="Arial"/>
              <w:b/>
              <w:color w:val="0000FF"/>
              <w:sz w:val="16"/>
              <w:szCs w:val="16"/>
            </w:rPr>
            <w:t>&gt;&gt;</w:t>
          </w:r>
        </w:p>
      </w:tc>
      <w:tc>
        <w:tcPr>
          <w:tcW w:w="741" w:type="dxa"/>
          <w:shd w:val="clear" w:color="auto" w:fill="auto"/>
        </w:tcPr>
        <w:p w:rsidR="00D42309" w:rsidRPr="00936B19" w:rsidRDefault="00D42309" w:rsidP="00D42309">
          <w:pPr>
            <w:pStyle w:val="Piedepgina"/>
            <w:rPr>
              <w:rFonts w:cs="Arial"/>
              <w:b/>
              <w:color w:val="000000"/>
              <w:sz w:val="16"/>
              <w:szCs w:val="16"/>
            </w:rPr>
          </w:pPr>
          <w:r w:rsidRPr="00936B19">
            <w:rPr>
              <w:rFonts w:cs="Arial"/>
              <w:b/>
              <w:color w:val="000000"/>
              <w:sz w:val="16"/>
              <w:szCs w:val="16"/>
            </w:rPr>
            <w:t>Firma</w:t>
          </w:r>
        </w:p>
      </w:tc>
      <w:tc>
        <w:tcPr>
          <w:tcW w:w="1492" w:type="dxa"/>
          <w:shd w:val="clear" w:color="auto" w:fill="auto"/>
        </w:tcPr>
        <w:p w:rsidR="00D42309" w:rsidRPr="00936B19" w:rsidRDefault="00D42309" w:rsidP="00D42309">
          <w:pPr>
            <w:pStyle w:val="Piedepgina"/>
            <w:rPr>
              <w:rFonts w:cs="Arial"/>
              <w:b/>
              <w:color w:val="0000FF"/>
              <w:sz w:val="16"/>
              <w:szCs w:val="16"/>
            </w:rPr>
          </w:pPr>
        </w:p>
      </w:tc>
    </w:tr>
  </w:tbl>
  <w:p w:rsidR="00D42309" w:rsidRDefault="00D4230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D3B" w:rsidRDefault="00F01D3B" w:rsidP="00B6294F">
      <w:r>
        <w:separator/>
      </w:r>
    </w:p>
  </w:footnote>
  <w:footnote w:type="continuationSeparator" w:id="0">
    <w:p w:rsidR="00F01D3B" w:rsidRDefault="00F01D3B" w:rsidP="00B62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387"/>
      <w:gridCol w:w="1984"/>
    </w:tblGrid>
    <w:tr w:rsidR="0055140D" w:rsidRPr="00C57A35" w:rsidTr="00D32F39">
      <w:trPr>
        <w:trHeight w:val="434"/>
      </w:trPr>
      <w:tc>
        <w:tcPr>
          <w:tcW w:w="1843" w:type="dxa"/>
          <w:vMerge w:val="restart"/>
          <w:tcBorders>
            <w:top w:val="single" w:sz="4" w:space="0" w:color="auto"/>
            <w:left w:val="single" w:sz="4" w:space="0" w:color="auto"/>
            <w:bottom w:val="single" w:sz="4" w:space="0" w:color="auto"/>
            <w:right w:val="single" w:sz="4" w:space="0" w:color="auto"/>
          </w:tcBorders>
          <w:hideMark/>
        </w:tcPr>
        <w:p w:rsidR="0055140D" w:rsidRPr="0055140D" w:rsidRDefault="0055140D" w:rsidP="0055140D">
          <w:pPr>
            <w:autoSpaceDE w:val="0"/>
            <w:autoSpaceDN w:val="0"/>
            <w:adjustRightInd w:val="0"/>
            <w:spacing w:line="276" w:lineRule="auto"/>
            <w:rPr>
              <w:rFonts w:eastAsia="Calibri" w:cs="Arial"/>
              <w:color w:val="000000"/>
              <w:sz w:val="16"/>
              <w:szCs w:val="16"/>
              <w:lang w:val="es-CO" w:eastAsia="en-US"/>
            </w:rPr>
          </w:pPr>
          <w:r w:rsidRPr="00C57A35">
            <w:rPr>
              <w:rFonts w:cs="Arial"/>
              <w:noProof/>
              <w:sz w:val="18"/>
              <w:szCs w:val="18"/>
              <w:lang w:val="es-CO" w:eastAsia="es-CO"/>
            </w:rPr>
            <w:drawing>
              <wp:anchor distT="0" distB="0" distL="114300" distR="114300" simplePos="0" relativeHeight="251670528" behindDoc="0" locked="0" layoutInCell="1" allowOverlap="1" wp14:anchorId="576C45D2" wp14:editId="6FBF7675">
                <wp:simplePos x="0" y="0"/>
                <wp:positionH relativeFrom="column">
                  <wp:posOffset>90170</wp:posOffset>
                </wp:positionH>
                <wp:positionV relativeFrom="paragraph">
                  <wp:posOffset>0</wp:posOffset>
                </wp:positionV>
                <wp:extent cx="740410" cy="704215"/>
                <wp:effectExtent l="0" t="0" r="2540" b="63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pic:spPr>
                    </pic:pic>
                  </a:graphicData>
                </a:graphic>
                <wp14:sizeRelH relativeFrom="page">
                  <wp14:pctWidth>0</wp14:pctWidth>
                </wp14:sizeRelH>
                <wp14:sizeRelV relativeFrom="page">
                  <wp14:pctHeight>0</wp14:pctHeight>
                </wp14:sizeRelV>
              </wp:anchor>
            </w:drawing>
          </w:r>
          <w:r w:rsidRPr="00C57A35">
            <w:rPr>
              <w:rFonts w:eastAsia="Calibri" w:cs="Arial"/>
              <w:b/>
              <w:color w:val="000000"/>
              <w:sz w:val="18"/>
              <w:szCs w:val="18"/>
              <w:lang w:val="es-CO" w:eastAsia="en-US"/>
            </w:rPr>
            <w:t xml:space="preserve"> </w:t>
          </w:r>
          <w:r w:rsidRPr="0055140D">
            <w:rPr>
              <w:rFonts w:eastAsia="Calibri" w:cs="Arial"/>
              <w:b/>
              <w:color w:val="000000"/>
              <w:sz w:val="16"/>
              <w:szCs w:val="16"/>
              <w:lang w:val="es-CO" w:eastAsia="en-US"/>
            </w:rPr>
            <w:t>NIT. 800.094.164-4</w:t>
          </w:r>
        </w:p>
      </w:tc>
      <w:tc>
        <w:tcPr>
          <w:tcW w:w="5387" w:type="dxa"/>
          <w:tcBorders>
            <w:top w:val="single" w:sz="4" w:space="0" w:color="auto"/>
            <w:left w:val="single" w:sz="4" w:space="0" w:color="auto"/>
            <w:bottom w:val="single" w:sz="4" w:space="0" w:color="auto"/>
            <w:right w:val="single" w:sz="4" w:space="0" w:color="auto"/>
          </w:tcBorders>
          <w:vAlign w:val="center"/>
          <w:hideMark/>
        </w:tcPr>
        <w:p w:rsidR="0055140D" w:rsidRPr="00C57A35" w:rsidRDefault="0055140D" w:rsidP="0055140D">
          <w:pPr>
            <w:autoSpaceDE w:val="0"/>
            <w:autoSpaceDN w:val="0"/>
            <w:adjustRightInd w:val="0"/>
            <w:spacing w:line="276" w:lineRule="auto"/>
            <w:jc w:val="center"/>
            <w:rPr>
              <w:rFonts w:eastAsia="Calibri" w:cs="Arial"/>
              <w:color w:val="000000"/>
              <w:sz w:val="18"/>
              <w:szCs w:val="18"/>
              <w:lang w:val="es-CO" w:eastAsia="en-US"/>
            </w:rPr>
          </w:pPr>
          <w:r w:rsidRPr="00C57A35">
            <w:rPr>
              <w:rFonts w:eastAsia="Calibri" w:cs="Arial"/>
              <w:color w:val="000000"/>
              <w:sz w:val="18"/>
              <w:szCs w:val="18"/>
              <w:lang w:val="es-CO" w:eastAsia="en-US"/>
            </w:rPr>
            <w:t>SISTEMA INTEGRADO DE GESTIÓN</w:t>
          </w:r>
        </w:p>
      </w:tc>
      <w:tc>
        <w:tcPr>
          <w:tcW w:w="1984" w:type="dxa"/>
          <w:tcBorders>
            <w:top w:val="single" w:sz="4" w:space="0" w:color="auto"/>
            <w:left w:val="single" w:sz="4" w:space="0" w:color="auto"/>
            <w:bottom w:val="single" w:sz="4" w:space="0" w:color="auto"/>
            <w:right w:val="single" w:sz="4" w:space="0" w:color="auto"/>
          </w:tcBorders>
          <w:vAlign w:val="center"/>
          <w:hideMark/>
        </w:tcPr>
        <w:p w:rsidR="0055140D" w:rsidRPr="00C57A35" w:rsidRDefault="0055140D" w:rsidP="0055140D">
          <w:pPr>
            <w:autoSpaceDE w:val="0"/>
            <w:autoSpaceDN w:val="0"/>
            <w:adjustRightInd w:val="0"/>
            <w:spacing w:line="276" w:lineRule="auto"/>
            <w:rPr>
              <w:rFonts w:eastAsia="Calibri" w:cs="Arial"/>
              <w:color w:val="000000"/>
              <w:sz w:val="18"/>
              <w:szCs w:val="18"/>
              <w:lang w:val="es-CO" w:eastAsia="en-US"/>
            </w:rPr>
          </w:pPr>
          <w:r w:rsidRPr="00C57A35">
            <w:rPr>
              <w:rFonts w:eastAsia="Calibri" w:cs="Arial"/>
              <w:color w:val="000000"/>
              <w:sz w:val="18"/>
              <w:szCs w:val="18"/>
              <w:lang w:val="es-CO" w:eastAsia="en-US"/>
            </w:rPr>
            <w:t>CODIGO: FT-OC-13</w:t>
          </w:r>
          <w:r>
            <w:rPr>
              <w:rFonts w:eastAsia="Calibri" w:cs="Arial"/>
              <w:color w:val="000000"/>
              <w:sz w:val="18"/>
              <w:szCs w:val="18"/>
              <w:lang w:val="es-CO" w:eastAsia="en-US"/>
            </w:rPr>
            <w:t>3</w:t>
          </w:r>
        </w:p>
      </w:tc>
    </w:tr>
    <w:tr w:rsidR="0055140D" w:rsidRPr="00C57A35" w:rsidTr="00D32F39">
      <w:trPr>
        <w:trHeight w:val="45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5140D" w:rsidRPr="00C57A35" w:rsidRDefault="0055140D" w:rsidP="0055140D">
          <w:pPr>
            <w:rPr>
              <w:rFonts w:eastAsia="Calibri" w:cs="Arial"/>
              <w:color w:val="000000"/>
              <w:sz w:val="18"/>
              <w:szCs w:val="18"/>
              <w:lang w:val="es-CO" w:eastAsia="en-US"/>
            </w:rPr>
          </w:pPr>
        </w:p>
      </w:tc>
      <w:tc>
        <w:tcPr>
          <w:tcW w:w="5387" w:type="dxa"/>
          <w:vMerge w:val="restart"/>
          <w:tcBorders>
            <w:top w:val="single" w:sz="4" w:space="0" w:color="auto"/>
            <w:left w:val="single" w:sz="4" w:space="0" w:color="auto"/>
            <w:bottom w:val="single" w:sz="4" w:space="0" w:color="auto"/>
            <w:right w:val="single" w:sz="4" w:space="0" w:color="auto"/>
          </w:tcBorders>
          <w:vAlign w:val="center"/>
        </w:tcPr>
        <w:p w:rsidR="0055140D" w:rsidRPr="00C57A35" w:rsidRDefault="0055140D" w:rsidP="0055140D">
          <w:pPr>
            <w:autoSpaceDE w:val="0"/>
            <w:autoSpaceDN w:val="0"/>
            <w:adjustRightInd w:val="0"/>
            <w:spacing w:line="276" w:lineRule="auto"/>
            <w:jc w:val="center"/>
            <w:rPr>
              <w:rFonts w:eastAsia="Calibri" w:cs="Arial"/>
              <w:color w:val="000000"/>
              <w:sz w:val="18"/>
              <w:szCs w:val="18"/>
              <w:lang w:val="es-CO" w:eastAsia="en-US"/>
            </w:rPr>
          </w:pPr>
          <w:r>
            <w:rPr>
              <w:rFonts w:eastAsia="Calibri" w:cs="Arial"/>
              <w:color w:val="000000"/>
              <w:sz w:val="18"/>
              <w:szCs w:val="18"/>
              <w:lang w:val="es-CO" w:eastAsia="en-US"/>
            </w:rPr>
            <w:t>ESTUDIO PREVIO PARA CELEBRAR CONVENIO SOLIDARIO</w:t>
          </w:r>
        </w:p>
      </w:tc>
      <w:tc>
        <w:tcPr>
          <w:tcW w:w="1984" w:type="dxa"/>
          <w:tcBorders>
            <w:top w:val="single" w:sz="4" w:space="0" w:color="auto"/>
            <w:left w:val="single" w:sz="4" w:space="0" w:color="auto"/>
            <w:bottom w:val="single" w:sz="4" w:space="0" w:color="auto"/>
            <w:right w:val="single" w:sz="4" w:space="0" w:color="auto"/>
          </w:tcBorders>
          <w:vAlign w:val="center"/>
          <w:hideMark/>
        </w:tcPr>
        <w:p w:rsidR="0055140D" w:rsidRPr="00C57A35" w:rsidRDefault="0055140D" w:rsidP="0055140D">
          <w:pPr>
            <w:autoSpaceDE w:val="0"/>
            <w:autoSpaceDN w:val="0"/>
            <w:adjustRightInd w:val="0"/>
            <w:spacing w:line="276" w:lineRule="auto"/>
            <w:rPr>
              <w:rFonts w:eastAsia="Calibri" w:cs="Arial"/>
              <w:color w:val="000000"/>
              <w:sz w:val="18"/>
              <w:szCs w:val="18"/>
              <w:lang w:val="es-CO" w:eastAsia="en-US"/>
            </w:rPr>
          </w:pPr>
          <w:r w:rsidRPr="00C57A35">
            <w:rPr>
              <w:rFonts w:eastAsia="Calibri" w:cs="Arial"/>
              <w:color w:val="000000"/>
              <w:sz w:val="18"/>
              <w:szCs w:val="18"/>
              <w:lang w:val="es-CO" w:eastAsia="en-US"/>
            </w:rPr>
            <w:t>VERSION: 01</w:t>
          </w:r>
        </w:p>
      </w:tc>
    </w:tr>
    <w:tr w:rsidR="0055140D" w:rsidRPr="00C57A35" w:rsidTr="00D32F39">
      <w:trPr>
        <w:trHeight w:val="351"/>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5140D" w:rsidRPr="00C57A35" w:rsidRDefault="0055140D" w:rsidP="0055140D">
          <w:pPr>
            <w:rPr>
              <w:rFonts w:eastAsia="Calibri" w:cs="Arial"/>
              <w:color w:val="000000"/>
              <w:sz w:val="18"/>
              <w:szCs w:val="18"/>
              <w:lang w:val="es-CO" w:eastAsia="en-US"/>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55140D" w:rsidRPr="00C57A35" w:rsidRDefault="0055140D" w:rsidP="0055140D">
          <w:pPr>
            <w:rPr>
              <w:rFonts w:eastAsia="Calibri" w:cs="Arial"/>
              <w:color w:val="000000"/>
              <w:sz w:val="18"/>
              <w:szCs w:val="18"/>
              <w:lang w:val="es-CO"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55140D" w:rsidRPr="00C57A35" w:rsidRDefault="0055140D" w:rsidP="0055140D">
          <w:pPr>
            <w:autoSpaceDE w:val="0"/>
            <w:autoSpaceDN w:val="0"/>
            <w:adjustRightInd w:val="0"/>
            <w:spacing w:line="276" w:lineRule="auto"/>
            <w:rPr>
              <w:rFonts w:eastAsia="Calibri" w:cs="Arial"/>
              <w:color w:val="000000"/>
              <w:sz w:val="18"/>
              <w:szCs w:val="18"/>
              <w:lang w:val="es-CO" w:eastAsia="en-US"/>
            </w:rPr>
          </w:pPr>
          <w:r w:rsidRPr="00C57A35">
            <w:rPr>
              <w:rFonts w:eastAsia="Calibri" w:cs="Arial"/>
              <w:color w:val="000000"/>
              <w:sz w:val="18"/>
              <w:szCs w:val="18"/>
              <w:lang w:val="es-CO" w:eastAsia="en-US"/>
            </w:rPr>
            <w:t xml:space="preserve">FECHA: </w:t>
          </w:r>
          <w:r>
            <w:rPr>
              <w:rFonts w:eastAsia="Calibri" w:cs="Arial"/>
              <w:color w:val="000000"/>
              <w:sz w:val="18"/>
              <w:szCs w:val="18"/>
              <w:lang w:val="es-CO" w:eastAsia="en-US"/>
            </w:rPr>
            <w:t>20</w:t>
          </w:r>
          <w:r w:rsidRPr="00C57A35">
            <w:rPr>
              <w:rFonts w:eastAsia="Calibri" w:cs="Arial"/>
              <w:color w:val="000000"/>
              <w:sz w:val="18"/>
              <w:szCs w:val="18"/>
              <w:lang w:val="es-CO" w:eastAsia="en-US"/>
            </w:rPr>
            <w:t>/</w:t>
          </w:r>
          <w:r>
            <w:rPr>
              <w:rFonts w:eastAsia="Calibri" w:cs="Arial"/>
              <w:color w:val="000000"/>
              <w:sz w:val="18"/>
              <w:szCs w:val="18"/>
              <w:lang w:val="es-CO" w:eastAsia="en-US"/>
            </w:rPr>
            <w:t>11</w:t>
          </w:r>
          <w:r w:rsidRPr="00C57A35">
            <w:rPr>
              <w:rFonts w:eastAsia="Calibri" w:cs="Arial"/>
              <w:color w:val="000000"/>
              <w:sz w:val="18"/>
              <w:szCs w:val="18"/>
              <w:lang w:val="es-CO" w:eastAsia="en-US"/>
            </w:rPr>
            <w:t>/2015</w:t>
          </w:r>
        </w:p>
      </w:tc>
    </w:tr>
  </w:tbl>
  <w:p w:rsidR="00D42309" w:rsidRDefault="00D42309" w:rsidP="00B6294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36"/>
      <w:gridCol w:w="1694"/>
      <w:gridCol w:w="2930"/>
      <w:gridCol w:w="1676"/>
      <w:gridCol w:w="1254"/>
    </w:tblGrid>
    <w:tr w:rsidR="00D42309">
      <w:trPr>
        <w:cantSplit/>
        <w:trHeight w:val="554"/>
        <w:jc w:val="center"/>
      </w:trPr>
      <w:tc>
        <w:tcPr>
          <w:tcW w:w="1236" w:type="dxa"/>
          <w:vMerge w:val="restart"/>
          <w:vAlign w:val="center"/>
        </w:tcPr>
        <w:p w:rsidR="00D42309" w:rsidRDefault="00722570" w:rsidP="00D42309">
          <w:pPr>
            <w:jc w:val="center"/>
            <w:rPr>
              <w:rFonts w:cs="Arial"/>
              <w:sz w:val="20"/>
            </w:rPr>
          </w:pPr>
          <w:r>
            <w:rPr>
              <w:b/>
              <w:noProof/>
              <w:lang w:val="es-CO" w:eastAsia="es-CO"/>
            </w:rPr>
            <w:drawing>
              <wp:anchor distT="0" distB="0" distL="114300" distR="114300" simplePos="0" relativeHeight="251662336" behindDoc="0" locked="0" layoutInCell="1" allowOverlap="1">
                <wp:simplePos x="0" y="0"/>
                <wp:positionH relativeFrom="column">
                  <wp:posOffset>-9525</wp:posOffset>
                </wp:positionH>
                <wp:positionV relativeFrom="paragraph">
                  <wp:posOffset>66675</wp:posOffset>
                </wp:positionV>
                <wp:extent cx="685800" cy="549275"/>
                <wp:effectExtent l="0" t="0" r="0" b="31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49275"/>
                        </a:xfrm>
                        <a:prstGeom prst="rect">
                          <a:avLst/>
                        </a:prstGeom>
                        <a:noFill/>
                      </pic:spPr>
                    </pic:pic>
                  </a:graphicData>
                </a:graphic>
                <wp14:sizeRelH relativeFrom="page">
                  <wp14:pctWidth>0</wp14:pctWidth>
                </wp14:sizeRelH>
                <wp14:sizeRelV relativeFrom="page">
                  <wp14:pctHeight>0</wp14:pctHeight>
                </wp14:sizeRelV>
              </wp:anchor>
            </w:drawing>
          </w:r>
          <w:r w:rsidR="00D42309">
            <w:rPr>
              <w:b/>
            </w:rPr>
            <w:br w:type="page"/>
          </w:r>
          <w:r w:rsidR="00D42309">
            <w:rPr>
              <w:rFonts w:cs="Arial"/>
              <w:b/>
              <w:sz w:val="18"/>
              <w:szCs w:val="18"/>
            </w:rPr>
            <w:br w:type="page"/>
          </w:r>
          <w:r w:rsidR="00D42309">
            <w:rPr>
              <w:rFonts w:cs="Arial"/>
              <w:b/>
              <w:sz w:val="28"/>
              <w:szCs w:val="28"/>
            </w:rPr>
            <w:br w:type="page"/>
          </w:r>
        </w:p>
      </w:tc>
      <w:tc>
        <w:tcPr>
          <w:tcW w:w="6300" w:type="dxa"/>
          <w:gridSpan w:val="3"/>
          <w:vAlign w:val="center"/>
        </w:tcPr>
        <w:p w:rsidR="00D42309" w:rsidRPr="00F84FC0" w:rsidRDefault="00D42309" w:rsidP="00D42309">
          <w:pPr>
            <w:jc w:val="center"/>
            <w:rPr>
              <w:b/>
            </w:rPr>
          </w:pPr>
          <w:r w:rsidRPr="00F84FC0">
            <w:rPr>
              <w:rFonts w:ascii="Monotype Corsiva" w:hAnsi="Monotype Corsiva" w:cs="Arial"/>
              <w:b/>
              <w:i/>
            </w:rPr>
            <w:t>Corporación para el Desarrollo Sostenible del Sur de la Amazonia</w:t>
          </w:r>
        </w:p>
      </w:tc>
      <w:tc>
        <w:tcPr>
          <w:tcW w:w="1254" w:type="dxa"/>
          <w:vMerge w:val="restart"/>
          <w:vAlign w:val="center"/>
        </w:tcPr>
        <w:p w:rsidR="00D42309" w:rsidRDefault="00722570" w:rsidP="00D42309">
          <w:pPr>
            <w:jc w:val="center"/>
            <w:rPr>
              <w:rFonts w:cs="Arial"/>
              <w:sz w:val="20"/>
            </w:rPr>
          </w:pPr>
          <w:r>
            <w:rPr>
              <w:rFonts w:cs="Arial"/>
              <w:noProof/>
              <w:sz w:val="20"/>
              <w:lang w:val="es-CO" w:eastAsia="es-CO"/>
            </w:rPr>
            <w:drawing>
              <wp:anchor distT="0" distB="0" distL="114300" distR="114300" simplePos="0" relativeHeight="251660288" behindDoc="0" locked="0" layoutInCell="1" allowOverlap="1">
                <wp:simplePos x="0" y="0"/>
                <wp:positionH relativeFrom="column">
                  <wp:posOffset>107315</wp:posOffset>
                </wp:positionH>
                <wp:positionV relativeFrom="paragraph">
                  <wp:posOffset>9525</wp:posOffset>
                </wp:positionV>
                <wp:extent cx="571500" cy="612775"/>
                <wp:effectExtent l="0" t="0" r="0" b="0"/>
                <wp:wrapNone/>
                <wp:docPr id="1" name="Imagen 1" descr="IQNet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QNet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612775"/>
                        </a:xfrm>
                        <a:prstGeom prst="rect">
                          <a:avLst/>
                        </a:prstGeom>
                        <a:noFill/>
                      </pic:spPr>
                    </pic:pic>
                  </a:graphicData>
                </a:graphic>
                <wp14:sizeRelH relativeFrom="page">
                  <wp14:pctWidth>0</wp14:pctWidth>
                </wp14:sizeRelH>
                <wp14:sizeRelV relativeFrom="page">
                  <wp14:pctHeight>0</wp14:pctHeight>
                </wp14:sizeRelV>
              </wp:anchor>
            </w:drawing>
          </w:r>
          <w:r>
            <w:rPr>
              <w:noProof/>
              <w:sz w:val="20"/>
              <w:lang w:val="es-CO" w:eastAsia="es-CO"/>
            </w:rPr>
            <w:drawing>
              <wp:anchor distT="0" distB="0" distL="114300" distR="114300" simplePos="0" relativeHeight="251661312" behindDoc="0" locked="0" layoutInCell="1" allowOverlap="1">
                <wp:simplePos x="0" y="0"/>
                <wp:positionH relativeFrom="column">
                  <wp:posOffset>759460</wp:posOffset>
                </wp:positionH>
                <wp:positionV relativeFrom="paragraph">
                  <wp:posOffset>-12700</wp:posOffset>
                </wp:positionV>
                <wp:extent cx="604520" cy="1824990"/>
                <wp:effectExtent l="0" t="0" r="5080" b="3810"/>
                <wp:wrapNone/>
                <wp:docPr id="2" name="Imagen 2" descr="ICONTEC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ONTEC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04520" cy="1824990"/>
                        </a:xfrm>
                        <a:prstGeom prst="rect">
                          <a:avLst/>
                        </a:prstGeom>
                        <a:noFill/>
                      </pic:spPr>
                    </pic:pic>
                  </a:graphicData>
                </a:graphic>
                <wp14:sizeRelH relativeFrom="page">
                  <wp14:pctWidth>0</wp14:pctWidth>
                </wp14:sizeRelH>
                <wp14:sizeRelV relativeFrom="page">
                  <wp14:pctHeight>0</wp14:pctHeight>
                </wp14:sizeRelV>
              </wp:anchor>
            </w:drawing>
          </w:r>
        </w:p>
      </w:tc>
    </w:tr>
    <w:tr w:rsidR="00D42309">
      <w:trPr>
        <w:cantSplit/>
        <w:trHeight w:val="373"/>
        <w:jc w:val="center"/>
      </w:trPr>
      <w:tc>
        <w:tcPr>
          <w:tcW w:w="1236" w:type="dxa"/>
          <w:vMerge/>
          <w:vAlign w:val="center"/>
        </w:tcPr>
        <w:p w:rsidR="00D42309" w:rsidRDefault="00D42309" w:rsidP="00D42309">
          <w:pPr>
            <w:jc w:val="center"/>
            <w:rPr>
              <w:noProof/>
            </w:rPr>
          </w:pPr>
        </w:p>
      </w:tc>
      <w:tc>
        <w:tcPr>
          <w:tcW w:w="6300" w:type="dxa"/>
          <w:gridSpan w:val="3"/>
          <w:vAlign w:val="center"/>
        </w:tcPr>
        <w:p w:rsidR="00D42309" w:rsidRPr="000D1811" w:rsidRDefault="00D42309" w:rsidP="00D42309">
          <w:pPr>
            <w:jc w:val="center"/>
            <w:rPr>
              <w:rFonts w:cs="Arial"/>
              <w:b/>
            </w:rPr>
          </w:pPr>
          <w:r w:rsidRPr="00E066AA">
            <w:rPr>
              <w:rFonts w:cs="Arial"/>
              <w:sz w:val="20"/>
              <w:szCs w:val="20"/>
            </w:rPr>
            <w:t xml:space="preserve">INVITACIÓN A PRESENTAR PROPUESTA PARA CONTRATAR SERVICIOS </w:t>
          </w:r>
          <w:r>
            <w:rPr>
              <w:rFonts w:cs="Arial"/>
              <w:sz w:val="20"/>
              <w:szCs w:val="20"/>
            </w:rPr>
            <w:t>DE APOYO A LA GESTIÓN CON PERSONA NATURAL</w:t>
          </w:r>
        </w:p>
      </w:tc>
      <w:tc>
        <w:tcPr>
          <w:tcW w:w="1254" w:type="dxa"/>
          <w:vMerge/>
          <w:vAlign w:val="center"/>
        </w:tcPr>
        <w:p w:rsidR="00D42309" w:rsidRDefault="00D42309" w:rsidP="00D42309">
          <w:pPr>
            <w:jc w:val="center"/>
            <w:rPr>
              <w:noProof/>
            </w:rPr>
          </w:pPr>
        </w:p>
      </w:tc>
    </w:tr>
    <w:tr w:rsidR="00D42309">
      <w:trPr>
        <w:cantSplit/>
        <w:trHeight w:val="284"/>
        <w:jc w:val="center"/>
      </w:trPr>
      <w:tc>
        <w:tcPr>
          <w:tcW w:w="2930" w:type="dxa"/>
          <w:gridSpan w:val="2"/>
          <w:vAlign w:val="center"/>
        </w:tcPr>
        <w:p w:rsidR="00D42309" w:rsidRDefault="00D42309" w:rsidP="00D42309">
          <w:pPr>
            <w:jc w:val="center"/>
            <w:rPr>
              <w:b/>
              <w:sz w:val="20"/>
              <w:szCs w:val="20"/>
            </w:rPr>
          </w:pPr>
          <w:r>
            <w:rPr>
              <w:b/>
              <w:sz w:val="20"/>
              <w:szCs w:val="20"/>
            </w:rPr>
            <w:t xml:space="preserve">Código: </w:t>
          </w:r>
          <w:r>
            <w:rPr>
              <w:sz w:val="20"/>
              <w:szCs w:val="20"/>
            </w:rPr>
            <w:t>F-CBS-028</w:t>
          </w:r>
        </w:p>
      </w:tc>
      <w:tc>
        <w:tcPr>
          <w:tcW w:w="2930" w:type="dxa"/>
          <w:vAlign w:val="center"/>
        </w:tcPr>
        <w:p w:rsidR="00D42309" w:rsidRDefault="00D42309" w:rsidP="00D42309">
          <w:pPr>
            <w:jc w:val="center"/>
            <w:rPr>
              <w:b/>
              <w:sz w:val="20"/>
              <w:szCs w:val="20"/>
            </w:rPr>
          </w:pPr>
          <w:r>
            <w:rPr>
              <w:b/>
              <w:sz w:val="20"/>
              <w:szCs w:val="20"/>
            </w:rPr>
            <w:t xml:space="preserve">Versión: </w:t>
          </w:r>
          <w:r>
            <w:rPr>
              <w:sz w:val="20"/>
              <w:szCs w:val="20"/>
            </w:rPr>
            <w:t>2.0-2008</w:t>
          </w:r>
        </w:p>
      </w:tc>
      <w:tc>
        <w:tcPr>
          <w:tcW w:w="2930" w:type="dxa"/>
          <w:gridSpan w:val="2"/>
          <w:vAlign w:val="center"/>
        </w:tcPr>
        <w:p w:rsidR="00D42309" w:rsidRDefault="00D42309" w:rsidP="00D42309">
          <w:pPr>
            <w:jc w:val="center"/>
            <w:rPr>
              <w:sz w:val="20"/>
              <w:szCs w:val="20"/>
            </w:rPr>
          </w:pPr>
          <w:r w:rsidRPr="00236DB4">
            <w:rPr>
              <w:sz w:val="20"/>
              <w:szCs w:val="20"/>
            </w:rPr>
            <w:t xml:space="preserve">Página </w:t>
          </w:r>
          <w:r w:rsidR="005159AD" w:rsidRPr="00236DB4">
            <w:rPr>
              <w:sz w:val="20"/>
              <w:szCs w:val="20"/>
            </w:rPr>
            <w:fldChar w:fldCharType="begin"/>
          </w:r>
          <w:r w:rsidRPr="00236DB4">
            <w:rPr>
              <w:sz w:val="20"/>
              <w:szCs w:val="20"/>
            </w:rPr>
            <w:instrText xml:space="preserve"> PAGE </w:instrText>
          </w:r>
          <w:r w:rsidR="005159AD" w:rsidRPr="00236DB4">
            <w:rPr>
              <w:sz w:val="20"/>
              <w:szCs w:val="20"/>
            </w:rPr>
            <w:fldChar w:fldCharType="separate"/>
          </w:r>
          <w:r>
            <w:rPr>
              <w:noProof/>
              <w:sz w:val="20"/>
              <w:szCs w:val="20"/>
            </w:rPr>
            <w:t>1</w:t>
          </w:r>
          <w:r w:rsidR="005159AD" w:rsidRPr="00236DB4">
            <w:rPr>
              <w:sz w:val="20"/>
              <w:szCs w:val="20"/>
            </w:rPr>
            <w:fldChar w:fldCharType="end"/>
          </w:r>
          <w:r w:rsidRPr="00236DB4">
            <w:rPr>
              <w:sz w:val="20"/>
              <w:szCs w:val="20"/>
            </w:rPr>
            <w:t xml:space="preserve"> de </w:t>
          </w:r>
          <w:r w:rsidR="005159AD" w:rsidRPr="00236DB4">
            <w:rPr>
              <w:sz w:val="20"/>
              <w:szCs w:val="20"/>
            </w:rPr>
            <w:fldChar w:fldCharType="begin"/>
          </w:r>
          <w:r w:rsidRPr="00236DB4">
            <w:rPr>
              <w:sz w:val="20"/>
              <w:szCs w:val="20"/>
            </w:rPr>
            <w:instrText xml:space="preserve"> NUMPAGES </w:instrText>
          </w:r>
          <w:r w:rsidR="005159AD" w:rsidRPr="00236DB4">
            <w:rPr>
              <w:sz w:val="20"/>
              <w:szCs w:val="20"/>
            </w:rPr>
            <w:fldChar w:fldCharType="separate"/>
          </w:r>
          <w:r>
            <w:rPr>
              <w:noProof/>
              <w:sz w:val="20"/>
              <w:szCs w:val="20"/>
            </w:rPr>
            <w:t>14</w:t>
          </w:r>
          <w:r w:rsidR="005159AD" w:rsidRPr="00236DB4">
            <w:rPr>
              <w:sz w:val="20"/>
              <w:szCs w:val="20"/>
            </w:rPr>
            <w:fldChar w:fldCharType="end"/>
          </w:r>
        </w:p>
      </w:tc>
    </w:tr>
  </w:tbl>
  <w:p w:rsidR="00D42309" w:rsidRPr="001C311D" w:rsidRDefault="00D42309" w:rsidP="00D4230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F3D66"/>
    <w:multiLevelType w:val="hybridMultilevel"/>
    <w:tmpl w:val="35486D1C"/>
    <w:lvl w:ilvl="0" w:tplc="60A41176">
      <w:start w:val="2"/>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nsid w:val="1E14286D"/>
    <w:multiLevelType w:val="hybridMultilevel"/>
    <w:tmpl w:val="C3C05222"/>
    <w:lvl w:ilvl="0" w:tplc="5C6CFB00">
      <w:start w:val="1"/>
      <w:numFmt w:val="bullet"/>
      <w:lvlText w:val=""/>
      <w:lvlJc w:val="left"/>
      <w:pPr>
        <w:tabs>
          <w:tab w:val="num" w:pos="360"/>
        </w:tabs>
        <w:ind w:left="360" w:hanging="360"/>
      </w:pPr>
      <w:rPr>
        <w:rFonts w:ascii="Symbol" w:hAnsi="Symbol" w:hint="default"/>
        <w:color w:val="000000"/>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1EE60840"/>
    <w:multiLevelType w:val="hybridMultilevel"/>
    <w:tmpl w:val="6C8A760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24F7593F"/>
    <w:multiLevelType w:val="multilevel"/>
    <w:tmpl w:val="0172E66A"/>
    <w:lvl w:ilvl="0">
      <w:start w:val="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24C5D5F"/>
    <w:multiLevelType w:val="hybridMultilevel"/>
    <w:tmpl w:val="C360F474"/>
    <w:lvl w:ilvl="0" w:tplc="040A0001">
      <w:start w:val="1"/>
      <w:numFmt w:val="bullet"/>
      <w:lvlText w:val=""/>
      <w:lvlJc w:val="left"/>
      <w:pPr>
        <w:tabs>
          <w:tab w:val="num" w:pos="360"/>
        </w:tabs>
        <w:ind w:left="360" w:hanging="360"/>
      </w:pPr>
      <w:rPr>
        <w:rFonts w:ascii="Symbol" w:hAnsi="Symbol" w:hint="default"/>
      </w:rPr>
    </w:lvl>
    <w:lvl w:ilvl="1" w:tplc="040A0003">
      <w:start w:val="1"/>
      <w:numFmt w:val="bullet"/>
      <w:lvlText w:val="o"/>
      <w:lvlJc w:val="left"/>
      <w:pPr>
        <w:tabs>
          <w:tab w:val="num" w:pos="1080"/>
        </w:tabs>
        <w:ind w:left="1080" w:hanging="360"/>
      </w:pPr>
      <w:rPr>
        <w:rFonts w:ascii="Courier New" w:hAnsi="Courier New" w:cs="Courier New" w:hint="default"/>
      </w:rPr>
    </w:lvl>
    <w:lvl w:ilvl="2" w:tplc="040A0005">
      <w:start w:val="1"/>
      <w:numFmt w:val="bullet"/>
      <w:lvlText w:val=""/>
      <w:lvlJc w:val="left"/>
      <w:pPr>
        <w:tabs>
          <w:tab w:val="num" w:pos="1800"/>
        </w:tabs>
        <w:ind w:left="1800" w:hanging="360"/>
      </w:pPr>
      <w:rPr>
        <w:rFonts w:ascii="Wingdings" w:hAnsi="Wingdings" w:hint="default"/>
      </w:rPr>
    </w:lvl>
    <w:lvl w:ilvl="3" w:tplc="040A0001" w:tentative="1">
      <w:start w:val="1"/>
      <w:numFmt w:val="bullet"/>
      <w:lvlText w:val=""/>
      <w:lvlJc w:val="left"/>
      <w:pPr>
        <w:tabs>
          <w:tab w:val="num" w:pos="2520"/>
        </w:tabs>
        <w:ind w:left="2520" w:hanging="360"/>
      </w:pPr>
      <w:rPr>
        <w:rFonts w:ascii="Symbol" w:hAnsi="Symbol" w:hint="default"/>
      </w:rPr>
    </w:lvl>
    <w:lvl w:ilvl="4" w:tplc="040A0003" w:tentative="1">
      <w:start w:val="1"/>
      <w:numFmt w:val="bullet"/>
      <w:lvlText w:val="o"/>
      <w:lvlJc w:val="left"/>
      <w:pPr>
        <w:tabs>
          <w:tab w:val="num" w:pos="3240"/>
        </w:tabs>
        <w:ind w:left="3240" w:hanging="360"/>
      </w:pPr>
      <w:rPr>
        <w:rFonts w:ascii="Courier New" w:hAnsi="Courier New" w:cs="Courier New" w:hint="default"/>
      </w:rPr>
    </w:lvl>
    <w:lvl w:ilvl="5" w:tplc="040A0005" w:tentative="1">
      <w:start w:val="1"/>
      <w:numFmt w:val="bullet"/>
      <w:lvlText w:val=""/>
      <w:lvlJc w:val="left"/>
      <w:pPr>
        <w:tabs>
          <w:tab w:val="num" w:pos="3960"/>
        </w:tabs>
        <w:ind w:left="3960" w:hanging="360"/>
      </w:pPr>
      <w:rPr>
        <w:rFonts w:ascii="Wingdings" w:hAnsi="Wingdings" w:hint="default"/>
      </w:rPr>
    </w:lvl>
    <w:lvl w:ilvl="6" w:tplc="040A0001" w:tentative="1">
      <w:start w:val="1"/>
      <w:numFmt w:val="bullet"/>
      <w:lvlText w:val=""/>
      <w:lvlJc w:val="left"/>
      <w:pPr>
        <w:tabs>
          <w:tab w:val="num" w:pos="4680"/>
        </w:tabs>
        <w:ind w:left="4680" w:hanging="360"/>
      </w:pPr>
      <w:rPr>
        <w:rFonts w:ascii="Symbol" w:hAnsi="Symbol" w:hint="default"/>
      </w:rPr>
    </w:lvl>
    <w:lvl w:ilvl="7" w:tplc="040A0003" w:tentative="1">
      <w:start w:val="1"/>
      <w:numFmt w:val="bullet"/>
      <w:lvlText w:val="o"/>
      <w:lvlJc w:val="left"/>
      <w:pPr>
        <w:tabs>
          <w:tab w:val="num" w:pos="5400"/>
        </w:tabs>
        <w:ind w:left="5400" w:hanging="360"/>
      </w:pPr>
      <w:rPr>
        <w:rFonts w:ascii="Courier New" w:hAnsi="Courier New" w:cs="Courier New" w:hint="default"/>
      </w:rPr>
    </w:lvl>
    <w:lvl w:ilvl="8" w:tplc="040A0005" w:tentative="1">
      <w:start w:val="1"/>
      <w:numFmt w:val="bullet"/>
      <w:lvlText w:val=""/>
      <w:lvlJc w:val="left"/>
      <w:pPr>
        <w:tabs>
          <w:tab w:val="num" w:pos="6120"/>
        </w:tabs>
        <w:ind w:left="6120" w:hanging="360"/>
      </w:pPr>
      <w:rPr>
        <w:rFonts w:ascii="Wingdings" w:hAnsi="Wingdings" w:hint="default"/>
      </w:rPr>
    </w:lvl>
  </w:abstractNum>
  <w:abstractNum w:abstractNumId="5">
    <w:nsid w:val="3EE1030A"/>
    <w:multiLevelType w:val="hybridMultilevel"/>
    <w:tmpl w:val="E9F4F3E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3FAD1466"/>
    <w:multiLevelType w:val="hybridMultilevel"/>
    <w:tmpl w:val="582621D0"/>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7">
    <w:nsid w:val="522B7FBB"/>
    <w:multiLevelType w:val="hybridMultilevel"/>
    <w:tmpl w:val="E1CCDDD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nsid w:val="70245982"/>
    <w:multiLevelType w:val="hybridMultilevel"/>
    <w:tmpl w:val="0E1CCC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74D1478C"/>
    <w:multiLevelType w:val="multilevel"/>
    <w:tmpl w:val="25BE69D4"/>
    <w:lvl w:ilvl="0">
      <w:start w:val="6"/>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nsid w:val="75C60744"/>
    <w:multiLevelType w:val="hybridMultilevel"/>
    <w:tmpl w:val="D5862782"/>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start w:val="1"/>
      <w:numFmt w:val="bullet"/>
      <w:lvlText w:val="o"/>
      <w:lvlJc w:val="left"/>
      <w:pPr>
        <w:tabs>
          <w:tab w:val="num" w:pos="3240"/>
        </w:tabs>
        <w:ind w:left="3240" w:hanging="360"/>
      </w:pPr>
      <w:rPr>
        <w:rFonts w:ascii="Courier New" w:hAnsi="Courier New" w:cs="Courier New" w:hint="default"/>
      </w:rPr>
    </w:lvl>
    <w:lvl w:ilvl="5" w:tplc="0C0A0005">
      <w:start w:val="1"/>
      <w:numFmt w:val="bullet"/>
      <w:lvlText w:val=""/>
      <w:lvlJc w:val="left"/>
      <w:pPr>
        <w:tabs>
          <w:tab w:val="num" w:pos="3960"/>
        </w:tabs>
        <w:ind w:left="3960" w:hanging="360"/>
      </w:pPr>
      <w:rPr>
        <w:rFonts w:ascii="Wingdings" w:hAnsi="Wingdings" w:hint="default"/>
      </w:rPr>
    </w:lvl>
    <w:lvl w:ilvl="6" w:tplc="0C0A0001">
      <w:start w:val="1"/>
      <w:numFmt w:val="bullet"/>
      <w:lvlText w:val=""/>
      <w:lvlJc w:val="left"/>
      <w:pPr>
        <w:tabs>
          <w:tab w:val="num" w:pos="4680"/>
        </w:tabs>
        <w:ind w:left="4680" w:hanging="360"/>
      </w:pPr>
      <w:rPr>
        <w:rFonts w:ascii="Symbol" w:hAnsi="Symbol" w:hint="default"/>
      </w:rPr>
    </w:lvl>
    <w:lvl w:ilvl="7" w:tplc="0C0A0003">
      <w:start w:val="1"/>
      <w:numFmt w:val="bullet"/>
      <w:lvlText w:val="o"/>
      <w:lvlJc w:val="left"/>
      <w:pPr>
        <w:tabs>
          <w:tab w:val="num" w:pos="5400"/>
        </w:tabs>
        <w:ind w:left="5400" w:hanging="360"/>
      </w:pPr>
      <w:rPr>
        <w:rFonts w:ascii="Courier New" w:hAnsi="Courier New" w:cs="Courier New" w:hint="default"/>
      </w:rPr>
    </w:lvl>
    <w:lvl w:ilvl="8" w:tplc="0C0A0005">
      <w:start w:val="1"/>
      <w:numFmt w:val="bullet"/>
      <w:lvlText w:val=""/>
      <w:lvlJc w:val="left"/>
      <w:pPr>
        <w:tabs>
          <w:tab w:val="num" w:pos="6120"/>
        </w:tabs>
        <w:ind w:left="6120" w:hanging="360"/>
      </w:pPr>
      <w:rPr>
        <w:rFonts w:ascii="Wingdings" w:hAnsi="Wingdings" w:hint="default"/>
      </w:rPr>
    </w:lvl>
  </w:abstractNum>
  <w:abstractNum w:abstractNumId="11">
    <w:nsid w:val="7C965C17"/>
    <w:multiLevelType w:val="hybridMultilevel"/>
    <w:tmpl w:val="3B62727A"/>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nsid w:val="7F6E714C"/>
    <w:multiLevelType w:val="hybridMultilevel"/>
    <w:tmpl w:val="A132912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9"/>
  </w:num>
  <w:num w:numId="5">
    <w:abstractNumId w:val="4"/>
  </w:num>
  <w:num w:numId="6">
    <w:abstractNumId w:val="3"/>
  </w:num>
  <w:num w:numId="7">
    <w:abstractNumId w:val="7"/>
  </w:num>
  <w:num w:numId="8">
    <w:abstractNumId w:val="5"/>
  </w:num>
  <w:num w:numId="9">
    <w:abstractNumId w:val="8"/>
  </w:num>
  <w:num w:numId="10">
    <w:abstractNumId w:val="0"/>
  </w:num>
  <w:num w:numId="11">
    <w:abstractNumId w:val="6"/>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94F"/>
    <w:rsid w:val="00023500"/>
    <w:rsid w:val="000409E1"/>
    <w:rsid w:val="00077CB4"/>
    <w:rsid w:val="00080917"/>
    <w:rsid w:val="00081D09"/>
    <w:rsid w:val="000B6AEE"/>
    <w:rsid w:val="000D0D39"/>
    <w:rsid w:val="000D44AF"/>
    <w:rsid w:val="000E42D3"/>
    <w:rsid w:val="000F7AC5"/>
    <w:rsid w:val="00135441"/>
    <w:rsid w:val="001422D3"/>
    <w:rsid w:val="00151BBA"/>
    <w:rsid w:val="001710B6"/>
    <w:rsid w:val="00176664"/>
    <w:rsid w:val="001B5DDB"/>
    <w:rsid w:val="001C7BF6"/>
    <w:rsid w:val="001E07AC"/>
    <w:rsid w:val="001E1012"/>
    <w:rsid w:val="001F14A1"/>
    <w:rsid w:val="002147AF"/>
    <w:rsid w:val="002362F5"/>
    <w:rsid w:val="0024671D"/>
    <w:rsid w:val="002522B2"/>
    <w:rsid w:val="00254BE0"/>
    <w:rsid w:val="00257286"/>
    <w:rsid w:val="00260739"/>
    <w:rsid w:val="0026265C"/>
    <w:rsid w:val="002740A1"/>
    <w:rsid w:val="00296459"/>
    <w:rsid w:val="002A42EC"/>
    <w:rsid w:val="002A53CF"/>
    <w:rsid w:val="002B0889"/>
    <w:rsid w:val="002B08C8"/>
    <w:rsid w:val="002C6779"/>
    <w:rsid w:val="002E1B00"/>
    <w:rsid w:val="00320E24"/>
    <w:rsid w:val="003214AC"/>
    <w:rsid w:val="003407E8"/>
    <w:rsid w:val="0034572C"/>
    <w:rsid w:val="00367AA6"/>
    <w:rsid w:val="003702C6"/>
    <w:rsid w:val="003774A5"/>
    <w:rsid w:val="00380BE2"/>
    <w:rsid w:val="0039369C"/>
    <w:rsid w:val="003D0918"/>
    <w:rsid w:val="004526D1"/>
    <w:rsid w:val="00482E24"/>
    <w:rsid w:val="004A0FB8"/>
    <w:rsid w:val="004A640F"/>
    <w:rsid w:val="004E2CB8"/>
    <w:rsid w:val="004F08A2"/>
    <w:rsid w:val="004F416D"/>
    <w:rsid w:val="00513CE2"/>
    <w:rsid w:val="005159AD"/>
    <w:rsid w:val="0051653A"/>
    <w:rsid w:val="00530651"/>
    <w:rsid w:val="0054465C"/>
    <w:rsid w:val="0055140D"/>
    <w:rsid w:val="005B3FBF"/>
    <w:rsid w:val="005C74B9"/>
    <w:rsid w:val="00636F14"/>
    <w:rsid w:val="00645D6B"/>
    <w:rsid w:val="0065155A"/>
    <w:rsid w:val="00657B5D"/>
    <w:rsid w:val="00684194"/>
    <w:rsid w:val="00696541"/>
    <w:rsid w:val="006A7E14"/>
    <w:rsid w:val="006B18C2"/>
    <w:rsid w:val="006B6130"/>
    <w:rsid w:val="006C0755"/>
    <w:rsid w:val="007157FB"/>
    <w:rsid w:val="00717CC1"/>
    <w:rsid w:val="007219C1"/>
    <w:rsid w:val="00722570"/>
    <w:rsid w:val="007346CC"/>
    <w:rsid w:val="007352FD"/>
    <w:rsid w:val="00754CAF"/>
    <w:rsid w:val="007877C6"/>
    <w:rsid w:val="007D5FF9"/>
    <w:rsid w:val="00802A06"/>
    <w:rsid w:val="0081488B"/>
    <w:rsid w:val="00835442"/>
    <w:rsid w:val="008672E2"/>
    <w:rsid w:val="008707F9"/>
    <w:rsid w:val="00890206"/>
    <w:rsid w:val="00893326"/>
    <w:rsid w:val="00897DC1"/>
    <w:rsid w:val="008E5C40"/>
    <w:rsid w:val="008F47E8"/>
    <w:rsid w:val="009041C7"/>
    <w:rsid w:val="0090719A"/>
    <w:rsid w:val="00907DA7"/>
    <w:rsid w:val="00916A27"/>
    <w:rsid w:val="00990BCB"/>
    <w:rsid w:val="009A258D"/>
    <w:rsid w:val="009B0FDF"/>
    <w:rsid w:val="009C5A64"/>
    <w:rsid w:val="009C73B3"/>
    <w:rsid w:val="009E3599"/>
    <w:rsid w:val="00A04664"/>
    <w:rsid w:val="00A06D98"/>
    <w:rsid w:val="00A226E2"/>
    <w:rsid w:val="00A52513"/>
    <w:rsid w:val="00AA22C6"/>
    <w:rsid w:val="00AB29FD"/>
    <w:rsid w:val="00AD3E45"/>
    <w:rsid w:val="00AE2469"/>
    <w:rsid w:val="00AE38E6"/>
    <w:rsid w:val="00B000AB"/>
    <w:rsid w:val="00B050D1"/>
    <w:rsid w:val="00B22C7B"/>
    <w:rsid w:val="00B258F4"/>
    <w:rsid w:val="00B32107"/>
    <w:rsid w:val="00B44EEA"/>
    <w:rsid w:val="00B50B49"/>
    <w:rsid w:val="00B524E4"/>
    <w:rsid w:val="00B6294F"/>
    <w:rsid w:val="00BA2F3F"/>
    <w:rsid w:val="00BA75DF"/>
    <w:rsid w:val="00BB3EC0"/>
    <w:rsid w:val="00BE0B8D"/>
    <w:rsid w:val="00BF027F"/>
    <w:rsid w:val="00C000B5"/>
    <w:rsid w:val="00C23934"/>
    <w:rsid w:val="00C3682E"/>
    <w:rsid w:val="00C75220"/>
    <w:rsid w:val="00C86A2B"/>
    <w:rsid w:val="00CE0303"/>
    <w:rsid w:val="00CF7651"/>
    <w:rsid w:val="00D0007D"/>
    <w:rsid w:val="00D07C1C"/>
    <w:rsid w:val="00D25FD5"/>
    <w:rsid w:val="00D41A3F"/>
    <w:rsid w:val="00D42309"/>
    <w:rsid w:val="00D463F7"/>
    <w:rsid w:val="00D63644"/>
    <w:rsid w:val="00DB66B0"/>
    <w:rsid w:val="00E058FB"/>
    <w:rsid w:val="00E07824"/>
    <w:rsid w:val="00E25B40"/>
    <w:rsid w:val="00E44282"/>
    <w:rsid w:val="00E465C2"/>
    <w:rsid w:val="00E558C4"/>
    <w:rsid w:val="00E72EEE"/>
    <w:rsid w:val="00E80B4D"/>
    <w:rsid w:val="00E90C0B"/>
    <w:rsid w:val="00E94DBF"/>
    <w:rsid w:val="00E96BE3"/>
    <w:rsid w:val="00EA2D17"/>
    <w:rsid w:val="00EC0541"/>
    <w:rsid w:val="00EE3592"/>
    <w:rsid w:val="00EE7569"/>
    <w:rsid w:val="00EE7BC6"/>
    <w:rsid w:val="00EF1C2C"/>
    <w:rsid w:val="00EF65E1"/>
    <w:rsid w:val="00F01D3B"/>
    <w:rsid w:val="00F04BB0"/>
    <w:rsid w:val="00F146D2"/>
    <w:rsid w:val="00F179FE"/>
    <w:rsid w:val="00F65D37"/>
    <w:rsid w:val="00F67321"/>
    <w:rsid w:val="00FA2A98"/>
    <w:rsid w:val="00FB5119"/>
    <w:rsid w:val="00FB6C8D"/>
    <w:rsid w:val="00FD00A0"/>
    <w:rsid w:val="00FD2932"/>
    <w:rsid w:val="00FD77E4"/>
    <w:rsid w:val="00FE40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4D2D8B-F71F-49FE-A688-3B69F8A5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294F"/>
    <w:pPr>
      <w:spacing w:after="0" w:line="240" w:lineRule="auto"/>
      <w:jc w:val="both"/>
    </w:pPr>
    <w:rPr>
      <w:rFonts w:ascii="Arial" w:eastAsia="Times New Roman" w:hAnsi="Arial" w:cs="Times New Roman"/>
      <w:sz w:val="24"/>
      <w:szCs w:val="24"/>
      <w:lang w:val="es-ES" w:eastAsia="es-ES"/>
    </w:rPr>
  </w:style>
  <w:style w:type="paragraph" w:styleId="Ttulo1">
    <w:name w:val="heading 1"/>
    <w:basedOn w:val="Normal"/>
    <w:next w:val="Normal"/>
    <w:link w:val="Ttulo1Car"/>
    <w:qFormat/>
    <w:rsid w:val="00B6294F"/>
    <w:pPr>
      <w:keepNext/>
      <w:spacing w:before="240" w:after="60"/>
      <w:outlineLvl w:val="0"/>
    </w:pPr>
    <w:rPr>
      <w:rFonts w:cs="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6294F"/>
    <w:rPr>
      <w:rFonts w:ascii="Arial" w:eastAsia="Times New Roman" w:hAnsi="Arial" w:cs="Arial"/>
      <w:b/>
      <w:bCs/>
      <w:kern w:val="32"/>
      <w:sz w:val="32"/>
      <w:szCs w:val="32"/>
      <w:lang w:val="es-ES" w:eastAsia="es-ES"/>
    </w:rPr>
  </w:style>
  <w:style w:type="paragraph" w:styleId="Encabezado">
    <w:name w:val="header"/>
    <w:basedOn w:val="Normal"/>
    <w:link w:val="EncabezadoCar"/>
    <w:rsid w:val="00B6294F"/>
    <w:pPr>
      <w:tabs>
        <w:tab w:val="center" w:pos="4252"/>
        <w:tab w:val="right" w:pos="8504"/>
      </w:tabs>
    </w:pPr>
  </w:style>
  <w:style w:type="character" w:customStyle="1" w:styleId="EncabezadoCar">
    <w:name w:val="Encabezado Car"/>
    <w:basedOn w:val="Fuentedeprrafopredeter"/>
    <w:link w:val="Encabezado"/>
    <w:rsid w:val="00B6294F"/>
    <w:rPr>
      <w:rFonts w:ascii="Arial" w:eastAsia="Times New Roman" w:hAnsi="Arial" w:cs="Times New Roman"/>
      <w:sz w:val="24"/>
      <w:szCs w:val="24"/>
      <w:lang w:val="es-ES" w:eastAsia="es-ES"/>
    </w:rPr>
  </w:style>
  <w:style w:type="paragraph" w:styleId="Piedepgina">
    <w:name w:val="footer"/>
    <w:basedOn w:val="Normal"/>
    <w:link w:val="PiedepginaCar"/>
    <w:rsid w:val="00B6294F"/>
    <w:pPr>
      <w:tabs>
        <w:tab w:val="center" w:pos="4252"/>
        <w:tab w:val="right" w:pos="8504"/>
      </w:tabs>
    </w:pPr>
  </w:style>
  <w:style w:type="character" w:customStyle="1" w:styleId="PiedepginaCar">
    <w:name w:val="Pie de página Car"/>
    <w:basedOn w:val="Fuentedeprrafopredeter"/>
    <w:link w:val="Piedepgina"/>
    <w:rsid w:val="00B6294F"/>
    <w:rPr>
      <w:rFonts w:ascii="Arial" w:eastAsia="Times New Roman" w:hAnsi="Arial" w:cs="Times New Roman"/>
      <w:sz w:val="24"/>
      <w:szCs w:val="24"/>
      <w:lang w:val="es-ES" w:eastAsia="es-ES"/>
    </w:rPr>
  </w:style>
  <w:style w:type="character" w:styleId="Hipervnculo">
    <w:name w:val="Hyperlink"/>
    <w:uiPriority w:val="99"/>
    <w:rsid w:val="00B6294F"/>
    <w:rPr>
      <w:color w:val="0000FF"/>
      <w:u w:val="single"/>
    </w:rPr>
  </w:style>
  <w:style w:type="paragraph" w:customStyle="1" w:styleId="Textosinformato1">
    <w:name w:val="Texto sin formato1"/>
    <w:basedOn w:val="Normal"/>
    <w:rsid w:val="00B6294F"/>
    <w:pPr>
      <w:jc w:val="left"/>
    </w:pPr>
    <w:rPr>
      <w:rFonts w:ascii="Courier New" w:hAnsi="Courier New"/>
      <w:sz w:val="20"/>
      <w:szCs w:val="20"/>
      <w:lang w:val="es-CO"/>
    </w:rPr>
  </w:style>
  <w:style w:type="paragraph" w:customStyle="1" w:styleId="Textoindependiente21">
    <w:name w:val="Texto independiente 21"/>
    <w:basedOn w:val="Normal"/>
    <w:rsid w:val="00B6294F"/>
    <w:pPr>
      <w:tabs>
        <w:tab w:val="left" w:pos="0"/>
      </w:tabs>
      <w:suppressAutoHyphens/>
    </w:pPr>
    <w:rPr>
      <w:color w:val="000000"/>
      <w:spacing w:val="-3"/>
      <w:szCs w:val="20"/>
      <w:lang w:val="es-ES_tradnl"/>
    </w:rPr>
  </w:style>
  <w:style w:type="paragraph" w:styleId="Textoindependiente">
    <w:name w:val="Body Text"/>
    <w:basedOn w:val="Normal"/>
    <w:link w:val="TextoindependienteCar"/>
    <w:rsid w:val="00B6294F"/>
    <w:pPr>
      <w:spacing w:after="120"/>
      <w:jc w:val="left"/>
    </w:pPr>
    <w:rPr>
      <w:rFonts w:ascii="Times New Roman" w:hAnsi="Times New Roman"/>
      <w:sz w:val="20"/>
      <w:szCs w:val="20"/>
    </w:rPr>
  </w:style>
  <w:style w:type="character" w:customStyle="1" w:styleId="TextoindependienteCar">
    <w:name w:val="Texto independiente Car"/>
    <w:basedOn w:val="Fuentedeprrafopredeter"/>
    <w:link w:val="Textoindependiente"/>
    <w:rsid w:val="00B6294F"/>
    <w:rPr>
      <w:rFonts w:ascii="Times New Roman" w:eastAsia="Times New Roman" w:hAnsi="Times New Roman" w:cs="Times New Roman"/>
      <w:sz w:val="20"/>
      <w:szCs w:val="20"/>
      <w:lang w:val="es-ES" w:eastAsia="es-ES"/>
    </w:rPr>
  </w:style>
  <w:style w:type="character" w:styleId="Textoennegrita">
    <w:name w:val="Strong"/>
    <w:qFormat/>
    <w:rsid w:val="00B6294F"/>
    <w:rPr>
      <w:b/>
      <w:bCs/>
    </w:rPr>
  </w:style>
  <w:style w:type="paragraph" w:styleId="Prrafodelista">
    <w:name w:val="List Paragraph"/>
    <w:basedOn w:val="Normal"/>
    <w:link w:val="PrrafodelistaCar"/>
    <w:qFormat/>
    <w:rsid w:val="00B6294F"/>
    <w:pPr>
      <w:ind w:left="720"/>
      <w:contextualSpacing/>
      <w:jc w:val="center"/>
    </w:pPr>
    <w:rPr>
      <w:rFonts w:cs="Arial"/>
      <w:b/>
      <w:bCs/>
      <w:color w:val="262626"/>
    </w:rPr>
  </w:style>
  <w:style w:type="character" w:customStyle="1" w:styleId="PrrafodelistaCar">
    <w:name w:val="Párrafo de lista Car"/>
    <w:link w:val="Prrafodelista"/>
    <w:rsid w:val="00B6294F"/>
    <w:rPr>
      <w:rFonts w:ascii="Arial" w:eastAsia="Times New Roman" w:hAnsi="Arial" w:cs="Arial"/>
      <w:b/>
      <w:bCs/>
      <w:color w:val="262626"/>
      <w:sz w:val="24"/>
      <w:szCs w:val="24"/>
      <w:lang w:val="es-ES" w:eastAsia="es-ES"/>
    </w:rPr>
  </w:style>
  <w:style w:type="paragraph" w:styleId="Textoindependiente2">
    <w:name w:val="Body Text 2"/>
    <w:basedOn w:val="Normal"/>
    <w:link w:val="Textoindependiente2Car"/>
    <w:uiPriority w:val="99"/>
    <w:semiHidden/>
    <w:unhideWhenUsed/>
    <w:rsid w:val="002C6779"/>
    <w:pPr>
      <w:spacing w:after="120" w:line="480" w:lineRule="auto"/>
      <w:jc w:val="left"/>
    </w:pPr>
    <w:rPr>
      <w:rFonts w:ascii="Times New Roman" w:hAnsi="Times New Roman"/>
    </w:rPr>
  </w:style>
  <w:style w:type="character" w:customStyle="1" w:styleId="Textoindependiente2Car">
    <w:name w:val="Texto independiente 2 Car"/>
    <w:basedOn w:val="Fuentedeprrafopredeter"/>
    <w:link w:val="Textoindependiente2"/>
    <w:uiPriority w:val="99"/>
    <w:semiHidden/>
    <w:rsid w:val="002C6779"/>
    <w:rPr>
      <w:rFonts w:ascii="Times New Roman" w:eastAsia="Times New Roman" w:hAnsi="Times New Roman" w:cs="Times New Roman"/>
      <w:sz w:val="24"/>
      <w:szCs w:val="24"/>
      <w:lang w:val="es-ES" w:eastAsia="es-ES"/>
    </w:rPr>
  </w:style>
  <w:style w:type="paragraph" w:styleId="NormalWeb">
    <w:name w:val="Normal (Web)"/>
    <w:basedOn w:val="Normal"/>
    <w:uiPriority w:val="99"/>
    <w:rsid w:val="00890206"/>
    <w:pPr>
      <w:spacing w:before="225" w:after="225"/>
      <w:jc w:val="left"/>
    </w:pPr>
    <w:rPr>
      <w:rFonts w:ascii="Times New Roman" w:hAnsi="Times New Roman"/>
    </w:rPr>
  </w:style>
  <w:style w:type="paragraph" w:styleId="Textoindependiente3">
    <w:name w:val="Body Text 3"/>
    <w:basedOn w:val="Normal"/>
    <w:link w:val="Textoindependiente3Car"/>
    <w:uiPriority w:val="99"/>
    <w:semiHidden/>
    <w:unhideWhenUsed/>
    <w:rsid w:val="001710B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1710B6"/>
    <w:rPr>
      <w:rFonts w:ascii="Arial" w:eastAsia="Times New Roman" w:hAnsi="Arial" w:cs="Times New Roman"/>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06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arama_d@col1.telecom.com.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3193</Words>
  <Characters>17563</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dc:creator>
  <cp:lastModifiedBy>user1</cp:lastModifiedBy>
  <cp:revision>6</cp:revision>
  <dcterms:created xsi:type="dcterms:W3CDTF">2015-11-24T14:05:00Z</dcterms:created>
  <dcterms:modified xsi:type="dcterms:W3CDTF">2015-11-25T16:08:00Z</dcterms:modified>
</cp:coreProperties>
</file>